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5647A8" w14:textId="77777777" w:rsidR="0035582B" w:rsidRDefault="0035582B" w:rsidP="0035582B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ACTIVIDADES DE LENGUA: MARTES 21/04/2020</w:t>
      </w:r>
    </w:p>
    <w:p w14:paraId="5B8A4F19" w14:textId="77777777" w:rsidR="0035582B" w:rsidRPr="000E3437" w:rsidRDefault="0035582B" w:rsidP="0035582B">
      <w:pPr>
        <w:spacing w:after="0"/>
      </w:pPr>
      <w:r w:rsidRPr="0065746B">
        <w:rPr>
          <w:b/>
          <w:u w:val="single"/>
        </w:rPr>
        <w:t>FECHA</w:t>
      </w:r>
      <w:r w:rsidRPr="00502A73">
        <w:rPr>
          <w:b/>
        </w:rPr>
        <w:t xml:space="preserve">: </w:t>
      </w:r>
      <w:r>
        <w:rPr>
          <w:b/>
        </w:rPr>
        <w:t>MARTES 21</w:t>
      </w:r>
      <w:r w:rsidRPr="00A16412">
        <w:rPr>
          <w:b/>
        </w:rPr>
        <w:t>/04</w:t>
      </w:r>
    </w:p>
    <w:p w14:paraId="4CCB54D8" w14:textId="77777777" w:rsidR="0035582B" w:rsidRPr="00D94D85" w:rsidRDefault="6010A139" w:rsidP="0035582B">
      <w:pPr>
        <w:spacing w:after="0"/>
      </w:pPr>
      <w:r w:rsidRPr="6010A139">
        <w:rPr>
          <w:b/>
          <w:bCs/>
          <w:u w:val="single"/>
        </w:rPr>
        <w:t>TEMA:</w:t>
      </w:r>
      <w:r>
        <w:t xml:space="preserve"> El mito: definición, características y personajes.</w:t>
      </w:r>
    </w:p>
    <w:p w14:paraId="0AA863D7" w14:textId="77777777" w:rsidR="0035582B" w:rsidRPr="00422644" w:rsidRDefault="6010A139" w:rsidP="0035582B">
      <w:pPr>
        <w:spacing w:after="0" w:line="240" w:lineRule="auto"/>
        <w:jc w:val="center"/>
        <w:rPr>
          <w:u w:val="single"/>
        </w:rPr>
      </w:pPr>
      <w:r w:rsidRPr="6010A139">
        <w:rPr>
          <w:rFonts w:ascii="Algerian" w:hAnsi="Algerian"/>
          <w:b/>
          <w:bCs/>
          <w:color w:val="C00000"/>
          <w:sz w:val="30"/>
          <w:szCs w:val="30"/>
          <w:u w:val="single"/>
        </w:rPr>
        <w:t>RELATOS MITOLÓGICOS</w:t>
      </w:r>
    </w:p>
    <w:p w14:paraId="12CCEC04" w14:textId="77777777" w:rsidR="0035582B" w:rsidRDefault="0035582B" w:rsidP="0035582B">
      <w:pPr>
        <w:pStyle w:val="Prrafodelista"/>
        <w:numPr>
          <w:ilvl w:val="0"/>
          <w:numId w:val="8"/>
        </w:numPr>
        <w:spacing w:after="0" w:line="240" w:lineRule="auto"/>
      </w:pPr>
      <w:r w:rsidRPr="00B6335F">
        <w:rPr>
          <w:b/>
          <w:color w:val="70AD47"/>
          <w:spacing w:val="10"/>
          <w:sz w:val="26"/>
          <w:szCs w:val="26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ACTIVIDADES:</w:t>
      </w:r>
    </w:p>
    <w:p w14:paraId="546D6530" w14:textId="77777777" w:rsidR="0035582B" w:rsidRDefault="6010A139" w:rsidP="0035582B">
      <w:pPr>
        <w:pStyle w:val="Prrafodelista"/>
        <w:numPr>
          <w:ilvl w:val="0"/>
          <w:numId w:val="9"/>
        </w:numPr>
        <w:spacing w:after="0" w:line="240" w:lineRule="auto"/>
      </w:pPr>
      <w:r>
        <w:t>Lee atentamente le siguiente texto:</w:t>
      </w:r>
    </w:p>
    <w:p w14:paraId="6A05A809" w14:textId="07929AA8" w:rsidR="0035582B" w:rsidRDefault="0035582B" w:rsidP="6010A139">
      <w:pPr>
        <w:spacing w:after="0" w:line="240" w:lineRule="auto"/>
        <w:rPr>
          <w:rFonts w:ascii="Stencil" w:hAnsi="Stencil"/>
          <w:color w:val="2E74B5" w:themeColor="accent1" w:themeShade="BF"/>
          <w:sz w:val="24"/>
          <w:szCs w:val="24"/>
          <w:lang w:val="es-ES"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114300" distR="114300" wp14:anchorId="7C96FBA5" wp14:editId="2579C40D">
                <wp:extent cx="6553200" cy="6435306"/>
                <wp:effectExtent l="57150" t="114300" r="114300" b="60960"/>
                <wp:docPr id="1611702585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64353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FB57DC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E1E1632" w14:textId="77777777" w:rsidR="0035582B" w:rsidRPr="00F91480" w:rsidRDefault="0035582B" w:rsidP="0035582B">
                            <w:pPr>
                              <w:jc w:val="center"/>
                              <w:rPr>
                                <w:rFonts w:ascii="Stencil" w:hAnsi="Stencil"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 w:rsidRPr="00F91480">
                              <w:rPr>
                                <w:rFonts w:ascii="Stencil" w:hAnsi="Stencil"/>
                                <w:color w:val="2E74B5" w:themeColor="accent1" w:themeShade="BF"/>
                                <w:w w:val="122"/>
                                <w:sz w:val="24"/>
                                <w:szCs w:val="24"/>
                                <w:lang w:val="es-ES_tradnl"/>
                              </w:rPr>
                              <w:t>VIRACOCHA</w:t>
                            </w:r>
                          </w:p>
                          <w:p w14:paraId="0B895B39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firstLine="324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2B1430">
                              <w:rPr>
                                <w:rFonts w:eastAsiaTheme="minorEastAsia" w:cstheme="minorHAnsi"/>
                                <w:color w:val="000000"/>
                                <w:sz w:val="20"/>
                                <w:szCs w:val="20"/>
                              </w:rPr>
                              <w:t>El</w:t>
                            </w: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gran dios Viracocha, maestro de todas las cosas, hab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ía creado el mundo y todo lo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sz w:val="20"/>
                                <w:szCs w:val="20"/>
                                <w:lang w:val="es-ES_tradnl"/>
                              </w:rPr>
                              <w:t xml:space="preserve">que había en él. Sin embargo, los primeros pobladores de la Tierra no lo alabaron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sz w:val="20"/>
                                <w:szCs w:val="20"/>
                                <w:lang w:val="es-ES_tradnl"/>
                              </w:rPr>
                              <w:t xml:space="preserve">y prefirieron adorar ríos, montes, peñascos y todo cuanto veían en la naturaleza.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La ingratitud de estos hombres lo enojó tanto que mandó terribles rayos para asustar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softHyphen/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 xml:space="preserve">los, pero ellos no reconocieron estas señales. Al comprobar que su castigo había sido inútil,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Viracocha provocó intensas lluvias, llamadas </w:t>
                            </w:r>
                            <w:proofErr w:type="spellStart"/>
                            <w:r w:rsidRPr="00B176C1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pachacuti</w:t>
                            </w:r>
                            <w:proofErr w:type="spellEnd"/>
                            <w:r w:rsidRPr="00B176C1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o "agua que trastorna la Tierra"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647AE35B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12" w:firstLine="312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2"/>
                                <w:sz w:val="20"/>
                                <w:szCs w:val="20"/>
                                <w:lang w:val="es-ES_tradnl"/>
                              </w:rPr>
                              <w:t>La tormenta dur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0"/>
                                <w:lang w:val="es-ES_tradnl"/>
                              </w:rPr>
                              <w:t xml:space="preserve">ó sesenta días y sesenta noches y devoró todo lo creado Una gran nube 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>g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>ris oscureció el mundo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 xml:space="preserve"> Sin embargo, Viracocha permitió que algunos hombres se salvaran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de aquella catástrofe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 xml:space="preserve"> Estos pudieron 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5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encaramarse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 xml:space="preserve">en árboles altísimos o esconderse en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sz w:val="20"/>
                                <w:szCs w:val="20"/>
                                <w:lang w:val="es-ES_tradnl"/>
                              </w:rPr>
                              <w:t xml:space="preserve">cuevas oscuras como la noche, ubicadas en las cumbres nevadas de las montañas, donde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0"/>
                                <w:lang w:val="es-ES_tradnl"/>
                              </w:rPr>
                              <w:t>el agua no los castigaba con tanta fuerza.</w:t>
                            </w:r>
                          </w:p>
                          <w:p w14:paraId="76483C97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tabs>
                                <w:tab w:val="left" w:pos="10206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right="10" w:firstLine="322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2B1430">
                              <w:rPr>
                                <w:rFonts w:eastAsiaTheme="minorEastAsia" w:cstheme="minorHAnsi"/>
                                <w:color w:val="000000"/>
                                <w:sz w:val="20"/>
                                <w:szCs w:val="20"/>
                              </w:rPr>
                              <w:t>Cuando</w:t>
                            </w: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termin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ó la lluvia, Viracocha les dio permiso para que regresaran y la vida huma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na floreció otra vez en la Tierra. A pesar de ello, con el paso del tiempo, estos hombres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también olvidaron a Viracocha y, otra vez, al igual que sus antepasados, comenzaron a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adorar a los montes, árboles y cuevas, porque allí habían encontrado refugio durante la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sz w:val="20"/>
                                <w:szCs w:val="20"/>
                                <w:lang w:val="es-ES_tradnl"/>
                              </w:rPr>
                              <w:t xml:space="preserve">tormenta. Al ver que estos hombres 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necios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sz w:val="20"/>
                                <w:szCs w:val="20"/>
                                <w:lang w:val="es-ES_tradnl"/>
                              </w:rPr>
                              <w:t>no habían comprendido su mensaje ni con los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4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0"/>
                                <w:lang w:val="es-ES_tradnl"/>
                              </w:rPr>
                              <w:t>rayos ni con los aguaceros, el dios transformó a todos en piedra. Ni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3"/>
                                <w:sz w:val="20"/>
                                <w:szCs w:val="20"/>
                                <w:lang w:val="es-ES_tradnl"/>
                              </w:rPr>
                              <w:t>una sombra de vida quedó en la Tierra.</w:t>
                            </w:r>
                          </w:p>
                          <w:p w14:paraId="1EB773A8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2" w:right="91" w:firstLine="314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3"/>
                                <w:sz w:val="20"/>
                                <w:szCs w:val="20"/>
                                <w:lang w:val="es-ES_tradnl"/>
                              </w:rPr>
                              <w:t xml:space="preserve">Entonces, Viracocha se fue al lago Titicaca, uno de los lugares </w:t>
                            </w: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7"/>
                                <w:sz w:val="20"/>
                                <w:szCs w:val="20"/>
                                <w:lang w:val="es-ES_tradnl"/>
                              </w:rPr>
                              <w:t>m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7"/>
                                <w:sz w:val="20"/>
                                <w:szCs w:val="20"/>
                                <w:lang w:val="es-ES_tradnl"/>
                              </w:rPr>
                              <w:t>ás hermosos del m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7"/>
                                <w:sz w:val="20"/>
                                <w:szCs w:val="20"/>
                                <w:lang w:val="es-ES_tradnl"/>
                              </w:rPr>
                              <w:t>undo, y hundió sus manos en las profundi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7"/>
                                <w:sz w:val="20"/>
                                <w:szCs w:val="20"/>
                                <w:lang w:val="es-ES_tradnl"/>
                              </w:rPr>
                              <w:softHyphen/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2"/>
                                <w:sz w:val="20"/>
                                <w:szCs w:val="20"/>
                                <w:lang w:val="es-ES_tradnl"/>
                              </w:rPr>
                              <w:t xml:space="preserve">dades del agua cristalina. De allí sacó el Sol, la Luna y millares de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 xml:space="preserve">estrellas, y les ordenó que subieran al cielo para que dieran claridad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a la Tierra e iluminaran a los nuevos hombres que quería crear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5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0550A95E" w14:textId="77777777" w:rsidR="0035582B" w:rsidRPr="002B1430" w:rsidRDefault="0035582B" w:rsidP="0035582B">
                            <w:pPr>
                              <w:spacing w:after="0"/>
                              <w:ind w:firstLine="316"/>
                              <w:rPr>
                                <w:spacing w:val="-7"/>
                                <w:sz w:val="20"/>
                                <w:szCs w:val="20"/>
                                <w:lang w:val="es-ES_tradnl"/>
                              </w:rPr>
                            </w:pPr>
                            <w:r w:rsidRPr="002B1430">
                              <w:rPr>
                                <w:rFonts w:eastAsiaTheme="minorEastAsia"/>
                                <w:spacing w:val="-8"/>
                                <w:sz w:val="20"/>
                                <w:szCs w:val="20"/>
                                <w:lang w:val="es-ES_tradnl"/>
                              </w:rPr>
                              <w:t>Luego, cre</w:t>
                            </w:r>
                            <w:r w:rsidRPr="002B1430">
                              <w:rPr>
                                <w:spacing w:val="-8"/>
                                <w:sz w:val="20"/>
                                <w:szCs w:val="20"/>
                                <w:lang w:val="es-ES_tradnl"/>
                              </w:rPr>
                              <w:t xml:space="preserve">ó tres hombres para que le sirvieran y ayudaran a crear a la nueva gente. Llamó </w:t>
                            </w:r>
                            <w:r w:rsidRPr="002B1430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a uno </w:t>
                            </w:r>
                            <w:proofErr w:type="spellStart"/>
                            <w:r w:rsidRPr="002B1430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>Taguapacac</w:t>
                            </w:r>
                            <w:proofErr w:type="spellEnd"/>
                            <w:r w:rsidRPr="002B1430">
                              <w:rPr>
                                <w:sz w:val="20"/>
                                <w:szCs w:val="20"/>
                                <w:lang w:val="es-ES_tradnl"/>
                              </w:rPr>
                              <w:t xml:space="preserve">, quien se mostró muy perezoso y se resistió a obedecer a Viracocha. Por ese </w:t>
                            </w:r>
                            <w:r w:rsidRPr="002B1430">
                              <w:rPr>
                                <w:spacing w:val="-7"/>
                                <w:sz w:val="20"/>
                                <w:szCs w:val="20"/>
                                <w:lang w:val="es-ES_tradnl"/>
                              </w:rPr>
                              <w:t xml:space="preserve">motivo, Viracocha envió a sus criados para que lo ataran de manos y lo arrojaran al lago. </w:t>
                            </w:r>
                          </w:p>
                          <w:p w14:paraId="1B16BA38" w14:textId="77777777" w:rsidR="0035582B" w:rsidRPr="00B176C1" w:rsidRDefault="0035582B" w:rsidP="0035582B">
                            <w:pPr>
                              <w:spacing w:after="0"/>
                              <w:ind w:firstLine="316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Tiempo despu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és, el dios creó a unos gigantes para que poblaran la Tierra, pero más tarde pensó que no era bueno que los hombres fueran tan grandes, así que los destruyó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 xml:space="preserve">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>Luego, con la ayuda de sus criados, hizo al hombre de un tamaño menor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5DBD2BC5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7" w:right="5" w:firstLine="310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>A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sz w:val="20"/>
                                <w:szCs w:val="20"/>
                                <w:lang w:val="es-ES_tradnl"/>
                              </w:rPr>
                              <w:t xml:space="preserve">ún se encontraban en el lago Titicaca cuando el dios ordenó a los hombres que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3"/>
                                <w:sz w:val="20"/>
                                <w:szCs w:val="20"/>
                                <w:lang w:val="es-ES_tradnl"/>
                              </w:rPr>
                              <w:t xml:space="preserve">poblaran la Tierra. Antes de que partieran, les otorgó el don del habla para que pudieran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comunicarse y en Tiahuanaco se hicieron edificios en su honor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 xml:space="preserve"> En el pueblo de </w:t>
                            </w:r>
                            <w:proofErr w:type="spellStart"/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Urcos</w:t>
                            </w:r>
                            <w:proofErr w:type="spellEnd"/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 xml:space="preserve">, 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unos kilómetros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 al sur de Cuzco, le hicieron una </w:t>
                            </w:r>
                            <w:r w:rsidRPr="00B176C1">
                              <w:rPr>
                                <w:rFonts w:eastAsia="Times New Roman" w:cs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huaca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o estatua para adorarlo y ofrecerle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0"/>
                                <w:lang w:val="es-ES_tradnl"/>
                              </w:rPr>
                              <w:t>maravillosos objetos de oro y otros metales preciosos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</w:p>
                          <w:p w14:paraId="42D1A8E3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right="2" w:firstLine="334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2B1430">
                              <w:rPr>
                                <w:rFonts w:eastAsiaTheme="minorEastAsia" w:cstheme="minorHAnsi"/>
                                <w:color w:val="000000"/>
                                <w:spacing w:val="-5"/>
                                <w:sz w:val="20"/>
                                <w:szCs w:val="20"/>
                                <w:lang w:val="es-ES_tradnl"/>
                              </w:rPr>
                              <w:t>Allí</w:t>
                            </w: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-5"/>
                                <w:sz w:val="20"/>
                                <w:szCs w:val="20"/>
                                <w:lang w:val="es-ES_tradnl"/>
                              </w:rPr>
                              <w:t xml:space="preserve">, el dios </w:t>
                            </w:r>
                            <w:r w:rsidRPr="00B176C1">
                              <w:rPr>
                                <w:rFonts w:eastAsiaTheme="minorEastAsia" w:cstheme="minorHAnsi"/>
                                <w:b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esculpi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>ó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lang w:val="es-ES_tradnl"/>
                              </w:rPr>
                              <w:t xml:space="preserve">,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0"/>
                                <w:lang w:val="es-ES_tradnl"/>
                              </w:rPr>
                              <w:t xml:space="preserve">en unas </w:t>
                            </w:r>
                            <w:r w:rsidRPr="00B176C1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pacing w:val="-5"/>
                                <w:sz w:val="20"/>
                                <w:szCs w:val="20"/>
                                <w:u w:val="single"/>
                                <w:lang w:val="es-ES_tradnl"/>
                              </w:rPr>
                              <w:t xml:space="preserve">losas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0"/>
                                <w:lang w:val="es-ES_tradnl"/>
                              </w:rPr>
                              <w:t>grandes, todas las naciones que pensa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5"/>
                                <w:sz w:val="20"/>
                                <w:szCs w:val="20"/>
                                <w:lang w:val="es-ES_tradnl"/>
                              </w:rPr>
                              <w:softHyphen/>
                              <w:t xml:space="preserve">ba crear y mandó a dos criados, por diferentes caminos, a avisar a la gente cuáles eran las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>provincias que debían habitar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 xml:space="preserve"> Uno de los criados se fue por la sierra o cordillera llamada "Cabezadas de los Llanos", que llega hasta el mar del sur</w:t>
                            </w:r>
                            <w:r w:rsidRPr="002B1430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>.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4"/>
                                <w:sz w:val="20"/>
                                <w:szCs w:val="20"/>
                                <w:lang w:val="es-ES_tradnl"/>
                              </w:rPr>
                              <w:t xml:space="preserve"> El otro se fue en dirección a la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 xml:space="preserve">sierra que da a las altas montañas, que hoy se conocen como los Andes Viracocha, por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 xml:space="preserve">un camino intermedio, iba indicando a todos, hombres y mujeres que obedecían a sus 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1"/>
                                <w:sz w:val="20"/>
                                <w:szCs w:val="20"/>
                                <w:lang w:val="es-ES_tradnl"/>
                              </w:rPr>
                              <w:t>mandatos, que salieran de los valles, cuevas, montes y peñas</w:t>
                            </w:r>
                          </w:p>
                          <w:p w14:paraId="01757E72" w14:textId="77777777" w:rsidR="0035582B" w:rsidRPr="002B1430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334"/>
                              <w:rPr>
                                <w:rFonts w:eastAsiaTheme="minorEastAsia" w:cstheme="minorHAnsi"/>
                                <w:sz w:val="20"/>
                                <w:szCs w:val="20"/>
                              </w:rPr>
                            </w:pP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Fue as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-2"/>
                                <w:sz w:val="20"/>
                                <w:szCs w:val="20"/>
                                <w:lang w:val="es-ES_tradnl"/>
                              </w:rPr>
                              <w:t>í como se poblaron las naciones de Perú y Bolivia.</w:t>
                            </w:r>
                          </w:p>
                          <w:p w14:paraId="347BB600" w14:textId="77777777" w:rsidR="0035582B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334"/>
                              <w:jc w:val="right"/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</w:pPr>
                            <w:r w:rsidRPr="00B176C1">
                              <w:rPr>
                                <w:rFonts w:eastAsiaTheme="minorEastAsia" w:cstheme="minorHAnsi"/>
                                <w:color w:val="000000"/>
                                <w:spacing w:val="1"/>
                                <w:lang w:val="es-ES_tradnl"/>
                              </w:rPr>
                              <w:t>Versi</w:t>
                            </w:r>
                            <w:r w:rsidRPr="00B176C1">
                              <w:rPr>
                                <w:rFonts w:eastAsia="Times New Roman" w:cstheme="minorHAnsi"/>
                                <w:color w:val="000000"/>
                                <w:spacing w:val="1"/>
                                <w:lang w:val="es-ES_tradnl"/>
                              </w:rPr>
                              <w:t>ón de un mito incaico</w:t>
                            </w:r>
                          </w:p>
                          <w:p w14:paraId="6B101AC4" w14:textId="77777777" w:rsidR="0035582B" w:rsidRPr="00B176C1" w:rsidRDefault="0035582B" w:rsidP="0035582B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ind w:left="334"/>
                              <w:jc w:val="center"/>
                              <w:rPr>
                                <w:rFonts w:eastAsiaTheme="minorEastAsia" w:cstheme="minorHAnsi"/>
                                <w:i/>
                              </w:rPr>
                            </w:pP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 xml:space="preserve">     </w:t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>
                              <w:rPr>
                                <w:rFonts w:eastAsiaTheme="minorEastAsia" w:cstheme="minorHAnsi"/>
                                <w:i/>
                              </w:rPr>
                              <w:tab/>
                            </w:r>
                            <w:r w:rsidRPr="002B1430">
                              <w:rPr>
                                <w:rFonts w:eastAsiaTheme="minorEastAsia" w:cstheme="minorHAnsi"/>
                                <w:i/>
                              </w:rPr>
                              <w:t>(autor anónimo)</w:t>
                            </w:r>
                          </w:p>
                          <w:p w14:paraId="08CE6F91" w14:textId="77777777" w:rsidR="0035582B" w:rsidRDefault="0035582B" w:rsidP="003558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96FBA5" id="Rectángulo 14" o:spid="_x0000_s1026" style="width:516pt;height:50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" fillcolor="window" strokecolor="#fb57dc" strokeweight="3pt">
                <v:shadow on="t" color="black" opacity="26214f" origin="-.5,.5" offset=".74836mm,-.74836mm"/>
                <v:textbox>
                  <w:txbxContent>
                    <w:p w14:paraId="4E1E1632" w14:textId="77777777" w:rsidR="0035582B" w:rsidRPr="00F91480" w:rsidRDefault="0035582B" w:rsidP="0035582B">
                      <w:pPr>
                        <w:jc w:val="center"/>
                        <w:rPr>
                          <w:rFonts w:ascii="Stencil" w:hAnsi="Stencil"/>
                          <w:color w:val="2E74B5" w:themeColor="accent1" w:themeShade="BF"/>
                          <w:sz w:val="24"/>
                          <w:szCs w:val="24"/>
                        </w:rPr>
                      </w:pPr>
                      <w:r w:rsidRPr="00F91480">
                        <w:rPr>
                          <w:rFonts w:ascii="Stencil" w:hAnsi="Stencil"/>
                          <w:color w:val="2E74B5" w:themeColor="accent1" w:themeShade="BF"/>
                          <w:w w:val="122"/>
                          <w:sz w:val="24"/>
                          <w:szCs w:val="24"/>
                          <w:lang w:val="es-ES_tradnl"/>
                        </w:rPr>
                        <w:t>VIRACOCHA</w:t>
                      </w:r>
                    </w:p>
                    <w:p w14:paraId="0B895B39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firstLine="324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2B1430">
                        <w:rPr>
                          <w:rFonts w:eastAsiaTheme="minorEastAsia" w:cstheme="minorHAnsi"/>
                          <w:color w:val="000000"/>
                          <w:sz w:val="20"/>
                          <w:szCs w:val="20"/>
                        </w:rPr>
                        <w:t>El</w:t>
                      </w:r>
                      <w:r w:rsidRPr="00B176C1">
                        <w:rPr>
                          <w:rFonts w:eastAsiaTheme="minorEastAsia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gran dios Viracocha, maestro de todas las cosas, hab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ía creado el mundo y todo lo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3"/>
                          <w:sz w:val="20"/>
                          <w:szCs w:val="20"/>
                          <w:lang w:val="es-ES_tradnl"/>
                        </w:rPr>
                        <w:t xml:space="preserve">que había en él. Sin embargo, los primeros pobladores de la Tierra no lo alabaron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4"/>
                          <w:sz w:val="20"/>
                          <w:szCs w:val="20"/>
                          <w:lang w:val="es-ES_tradnl"/>
                        </w:rPr>
                        <w:t xml:space="preserve">y prefirieron adorar ríos, montes, peñascos y todo cuanto veían en la naturaleza.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La ingratitud de estos hombres lo enojó tanto que mandó terribles rayos para asustar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softHyphen/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 xml:space="preserve">los, pero ellos no reconocieron estas señales. Al comprobar que su castigo había sido inútil,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Viracocha provocó intensas lluvias, llamadas </w:t>
                      </w:r>
                      <w:proofErr w:type="spellStart"/>
                      <w:r w:rsidRPr="00B176C1"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t>pachacuti</w:t>
                      </w:r>
                      <w:proofErr w:type="spellEnd"/>
                      <w:r w:rsidRPr="00B176C1"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o "agua que trastorna la Tierra"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647AE35B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12" w:firstLine="312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B176C1">
                        <w:rPr>
                          <w:rFonts w:eastAsiaTheme="minorEastAsia" w:cstheme="minorHAnsi"/>
                          <w:color w:val="000000"/>
                          <w:spacing w:val="2"/>
                          <w:sz w:val="20"/>
                          <w:szCs w:val="20"/>
                          <w:lang w:val="es-ES_tradnl"/>
                        </w:rPr>
                        <w:t>La tormenta dur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0"/>
                          <w:lang w:val="es-ES_tradnl"/>
                        </w:rPr>
                        <w:t xml:space="preserve">ó sesenta días y sesenta noches y devoró todo lo creado Una gran nube 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>g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>ris oscureció el mundo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 xml:space="preserve"> Sin embargo, Viracocha permitió que algunos hombres se salvaran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de aquella catástrofe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 xml:space="preserve"> Estos pudieron 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5"/>
                          <w:sz w:val="20"/>
                          <w:szCs w:val="20"/>
                          <w:u w:val="single"/>
                          <w:lang w:val="es-ES_tradnl"/>
                        </w:rPr>
                        <w:t>encaramarse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 xml:space="preserve">en árboles altísimos o esconderse en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4"/>
                          <w:sz w:val="20"/>
                          <w:szCs w:val="20"/>
                          <w:lang w:val="es-ES_tradnl"/>
                        </w:rPr>
                        <w:t xml:space="preserve">cuevas oscuras como la noche, ubicadas en las cumbres nevadas de las montañas, donde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0"/>
                          <w:lang w:val="es-ES_tradnl"/>
                        </w:rPr>
                        <w:t>el agua no los castigaba con tanta fuerza.</w:t>
                      </w:r>
                    </w:p>
                    <w:p w14:paraId="76483C97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tabs>
                          <w:tab w:val="left" w:pos="10206"/>
                        </w:tabs>
                        <w:autoSpaceDE w:val="0"/>
                        <w:autoSpaceDN w:val="0"/>
                        <w:adjustRightInd w:val="0"/>
                        <w:spacing w:after="0" w:line="276" w:lineRule="auto"/>
                        <w:ind w:right="10" w:firstLine="322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2B1430">
                        <w:rPr>
                          <w:rFonts w:eastAsiaTheme="minorEastAsia" w:cstheme="minorHAnsi"/>
                          <w:color w:val="000000"/>
                          <w:sz w:val="20"/>
                          <w:szCs w:val="20"/>
                        </w:rPr>
                        <w:t>Cuando</w:t>
                      </w:r>
                      <w:r w:rsidRPr="00B176C1">
                        <w:rPr>
                          <w:rFonts w:eastAsiaTheme="minorEastAsia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termin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ó la lluvia, Viracocha les dio permiso para que regresaran y la vida huma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na floreció otra vez en la Tierra. A pesar de ello, con el paso del tiempo, estos hombres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también olvidaron a Viracocha y, otra vez, al igual que sus antepasados, comenzaron a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adorar a los montes, árboles y cuevas, porque allí habían encontrado refugio durante la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4"/>
                          <w:sz w:val="20"/>
                          <w:szCs w:val="20"/>
                          <w:lang w:val="es-ES_tradnl"/>
                        </w:rPr>
                        <w:t xml:space="preserve">tormenta. Al ver que estos hombres 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4"/>
                          <w:sz w:val="20"/>
                          <w:szCs w:val="20"/>
                          <w:u w:val="single"/>
                          <w:lang w:val="es-ES_tradnl"/>
                        </w:rPr>
                        <w:t>necios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4"/>
                          <w:sz w:val="20"/>
                          <w:szCs w:val="20"/>
                          <w:lang w:val="es-ES_tradnl"/>
                        </w:rPr>
                        <w:t>no habían comprendido su mensaje ni con los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4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0"/>
                          <w:lang w:val="es-ES_tradnl"/>
                        </w:rPr>
                        <w:t>rayos ni con los aguaceros, el dios transformó a todos en piedra. Ni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3"/>
                          <w:sz w:val="20"/>
                          <w:szCs w:val="20"/>
                          <w:lang w:val="es-ES_tradnl"/>
                        </w:rPr>
                        <w:t>una sombra de vida quedó en la Tierra.</w:t>
                      </w:r>
                    </w:p>
                    <w:p w14:paraId="1EB773A8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2" w:right="91" w:firstLine="314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B176C1">
                        <w:rPr>
                          <w:rFonts w:eastAsiaTheme="minorEastAsia" w:cstheme="minorHAnsi"/>
                          <w:color w:val="000000"/>
                          <w:spacing w:val="3"/>
                          <w:sz w:val="20"/>
                          <w:szCs w:val="20"/>
                          <w:lang w:val="es-ES_tradnl"/>
                        </w:rPr>
                        <w:t xml:space="preserve">Entonces, Viracocha se fue al lago Titicaca, uno de los lugares </w:t>
                      </w:r>
                      <w:r w:rsidRPr="00B176C1">
                        <w:rPr>
                          <w:rFonts w:eastAsiaTheme="minorEastAsia" w:cstheme="minorHAnsi"/>
                          <w:color w:val="000000"/>
                          <w:spacing w:val="7"/>
                          <w:sz w:val="20"/>
                          <w:szCs w:val="20"/>
                          <w:lang w:val="es-ES_tradnl"/>
                        </w:rPr>
                        <w:t>m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7"/>
                          <w:sz w:val="20"/>
                          <w:szCs w:val="20"/>
                          <w:lang w:val="es-ES_tradnl"/>
                        </w:rPr>
                        <w:t>ás hermosos del m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7"/>
                          <w:sz w:val="20"/>
                          <w:szCs w:val="20"/>
                          <w:lang w:val="es-ES_tradnl"/>
                        </w:rPr>
                        <w:t>undo, y hundió sus manos en las profundi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7"/>
                          <w:sz w:val="20"/>
                          <w:szCs w:val="20"/>
                          <w:lang w:val="es-ES_tradnl"/>
                        </w:rPr>
                        <w:softHyphen/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2"/>
                          <w:sz w:val="20"/>
                          <w:szCs w:val="20"/>
                          <w:lang w:val="es-ES_tradnl"/>
                        </w:rPr>
                        <w:t xml:space="preserve">dades del agua cristalina. De allí sacó el Sol, la Luna y millares de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 xml:space="preserve">estrellas, y les ordenó que subieran al cielo para que dieran claridad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a la Tierra e iluminaran a los nuevos hombres que quería crear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5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0550A95E" w14:textId="77777777" w:rsidR="0035582B" w:rsidRPr="002B1430" w:rsidRDefault="0035582B" w:rsidP="0035582B">
                      <w:pPr>
                        <w:spacing w:after="0"/>
                        <w:ind w:firstLine="316"/>
                        <w:rPr>
                          <w:spacing w:val="-7"/>
                          <w:sz w:val="20"/>
                          <w:szCs w:val="20"/>
                          <w:lang w:val="es-ES_tradnl"/>
                        </w:rPr>
                      </w:pPr>
                      <w:r w:rsidRPr="002B1430">
                        <w:rPr>
                          <w:rFonts w:eastAsiaTheme="minorEastAsia"/>
                          <w:spacing w:val="-8"/>
                          <w:sz w:val="20"/>
                          <w:szCs w:val="20"/>
                          <w:lang w:val="es-ES_tradnl"/>
                        </w:rPr>
                        <w:t>Luego, cre</w:t>
                      </w:r>
                      <w:r w:rsidRPr="002B1430">
                        <w:rPr>
                          <w:spacing w:val="-8"/>
                          <w:sz w:val="20"/>
                          <w:szCs w:val="20"/>
                          <w:lang w:val="es-ES_tradnl"/>
                        </w:rPr>
                        <w:t xml:space="preserve">ó tres hombres para que le sirvieran y ayudaran a crear a la nueva gente. Llamó </w:t>
                      </w:r>
                      <w:r w:rsidRPr="002B1430">
                        <w:rPr>
                          <w:sz w:val="20"/>
                          <w:szCs w:val="20"/>
                          <w:lang w:val="es-ES_tradnl"/>
                        </w:rPr>
                        <w:t xml:space="preserve">a uno </w:t>
                      </w:r>
                      <w:proofErr w:type="spellStart"/>
                      <w:r w:rsidRPr="002B1430">
                        <w:rPr>
                          <w:sz w:val="20"/>
                          <w:szCs w:val="20"/>
                          <w:lang w:val="es-ES_tradnl"/>
                        </w:rPr>
                        <w:t>Taguapacac</w:t>
                      </w:r>
                      <w:proofErr w:type="spellEnd"/>
                      <w:r w:rsidRPr="002B1430">
                        <w:rPr>
                          <w:sz w:val="20"/>
                          <w:szCs w:val="20"/>
                          <w:lang w:val="es-ES_tradnl"/>
                        </w:rPr>
                        <w:t xml:space="preserve">, quien se mostró muy perezoso y se resistió a obedecer a Viracocha. Por ese </w:t>
                      </w:r>
                      <w:r w:rsidRPr="002B1430">
                        <w:rPr>
                          <w:spacing w:val="-7"/>
                          <w:sz w:val="20"/>
                          <w:szCs w:val="20"/>
                          <w:lang w:val="es-ES_tradnl"/>
                        </w:rPr>
                        <w:t xml:space="preserve">motivo, Viracocha envió a sus criados para que lo ataran de manos y lo arrojaran al lago. </w:t>
                      </w:r>
                    </w:p>
                    <w:p w14:paraId="1B16BA38" w14:textId="77777777" w:rsidR="0035582B" w:rsidRPr="00B176C1" w:rsidRDefault="0035582B" w:rsidP="0035582B">
                      <w:pPr>
                        <w:spacing w:after="0"/>
                        <w:ind w:firstLine="316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B176C1">
                        <w:rPr>
                          <w:rFonts w:eastAsiaTheme="minorEastAsia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Tiempo despu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és, el dios creó a unos gigantes para que poblaran la Tierra, pero más tarde pensó que no era bueno que los hombres fueran tan grandes, así que los destruyó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 xml:space="preserve">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>Luego, con la ayuda de sus criados, hizo al hombre de un tamaño menor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5DBD2BC5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7" w:right="5" w:firstLine="310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B176C1">
                        <w:rPr>
                          <w:rFonts w:eastAsiaTheme="minorEastAsia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>A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1"/>
                          <w:sz w:val="20"/>
                          <w:szCs w:val="20"/>
                          <w:lang w:val="es-ES_tradnl"/>
                        </w:rPr>
                        <w:t xml:space="preserve">ún se encontraban en el lago Titicaca cuando el dios ordenó a los hombres que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3"/>
                          <w:sz w:val="20"/>
                          <w:szCs w:val="20"/>
                          <w:lang w:val="es-ES_tradnl"/>
                        </w:rPr>
                        <w:t xml:space="preserve">poblaran la Tierra. Antes de que partieran, les otorgó el don del habla para que pudieran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comunicarse y en Tiahuanaco se hicieron edificios en su honor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 xml:space="preserve"> En el pueblo de </w:t>
                      </w:r>
                      <w:proofErr w:type="spellStart"/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Urcos</w:t>
                      </w:r>
                      <w:proofErr w:type="spellEnd"/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 xml:space="preserve">, 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>unos kilómetros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 al sur de Cuzco, le hicieron una </w:t>
                      </w:r>
                      <w:r w:rsidRPr="00B176C1">
                        <w:rPr>
                          <w:rFonts w:eastAsia="Times New Roman" w:cstheme="minorHAnsi"/>
                          <w:i/>
                          <w:iCs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huaca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o estatua para adorarlo y ofrecerle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0"/>
                          <w:lang w:val="es-ES_tradnl"/>
                        </w:rPr>
                        <w:t>maravillosos objetos de oro y otros metales preciosos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0"/>
                          <w:lang w:val="es-ES_tradnl"/>
                        </w:rPr>
                        <w:t>.</w:t>
                      </w:r>
                    </w:p>
                    <w:p w14:paraId="42D1A8E3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right="2" w:firstLine="334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2B1430">
                        <w:rPr>
                          <w:rFonts w:eastAsiaTheme="minorEastAsia" w:cstheme="minorHAnsi"/>
                          <w:color w:val="000000"/>
                          <w:spacing w:val="-5"/>
                          <w:sz w:val="20"/>
                          <w:szCs w:val="20"/>
                          <w:lang w:val="es-ES_tradnl"/>
                        </w:rPr>
                        <w:t>Allí</w:t>
                      </w:r>
                      <w:r w:rsidRPr="00B176C1">
                        <w:rPr>
                          <w:rFonts w:eastAsiaTheme="minorEastAsia" w:cstheme="minorHAnsi"/>
                          <w:color w:val="000000"/>
                          <w:spacing w:val="-5"/>
                          <w:sz w:val="20"/>
                          <w:szCs w:val="20"/>
                          <w:lang w:val="es-ES_tradnl"/>
                        </w:rPr>
                        <w:t xml:space="preserve">, el dios </w:t>
                      </w:r>
                      <w:r w:rsidRPr="00B176C1">
                        <w:rPr>
                          <w:rFonts w:eastAsiaTheme="minorEastAsia" w:cstheme="minorHAnsi"/>
                          <w:b/>
                          <w:bCs/>
                          <w:color w:val="000000"/>
                          <w:spacing w:val="-5"/>
                          <w:sz w:val="20"/>
                          <w:szCs w:val="20"/>
                          <w:u w:val="single"/>
                          <w:lang w:val="es-ES_tradnl"/>
                        </w:rPr>
                        <w:t>esculpi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-5"/>
                          <w:sz w:val="20"/>
                          <w:szCs w:val="20"/>
                          <w:u w:val="single"/>
                          <w:lang w:val="es-ES_tradnl"/>
                        </w:rPr>
                        <w:t>ó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-5"/>
                          <w:sz w:val="20"/>
                          <w:szCs w:val="20"/>
                          <w:lang w:val="es-ES_tradnl"/>
                        </w:rPr>
                        <w:t xml:space="preserve">,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0"/>
                          <w:lang w:val="es-ES_tradnl"/>
                        </w:rPr>
                        <w:t xml:space="preserve">en unas </w:t>
                      </w:r>
                      <w:r w:rsidRPr="00B176C1">
                        <w:rPr>
                          <w:rFonts w:eastAsia="Times New Roman" w:cstheme="minorHAnsi"/>
                          <w:b/>
                          <w:bCs/>
                          <w:color w:val="000000"/>
                          <w:spacing w:val="-5"/>
                          <w:sz w:val="20"/>
                          <w:szCs w:val="20"/>
                          <w:u w:val="single"/>
                          <w:lang w:val="es-ES_tradnl"/>
                        </w:rPr>
                        <w:t xml:space="preserve">losas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0"/>
                          <w:lang w:val="es-ES_tradnl"/>
                        </w:rPr>
                        <w:t>grandes, todas las naciones que pensa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5"/>
                          <w:sz w:val="20"/>
                          <w:szCs w:val="20"/>
                          <w:lang w:val="es-ES_tradnl"/>
                        </w:rPr>
                        <w:softHyphen/>
                        <w:t xml:space="preserve">ba crear y mandó a dos criados, por diferentes caminos, a avisar a la gente cuáles eran las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>provincias que debían habitar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 xml:space="preserve"> Uno de los criados se fue por la sierra o cordillera llamada "Cabezadas de los Llanos", que llega hasta el mar del sur</w:t>
                      </w:r>
                      <w:r w:rsidRPr="002B1430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>.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4"/>
                          <w:sz w:val="20"/>
                          <w:szCs w:val="20"/>
                          <w:lang w:val="es-ES_tradnl"/>
                        </w:rPr>
                        <w:t xml:space="preserve"> El otro se fue en dirección a la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 xml:space="preserve">sierra que da a las altas montañas, que hoy se conocen como los Andes Viracocha, por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z w:val="20"/>
                          <w:szCs w:val="20"/>
                          <w:lang w:val="es-ES_tradnl"/>
                        </w:rPr>
                        <w:t xml:space="preserve">un camino intermedio, iba indicando a todos, hombres y mujeres que obedecían a sus 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1"/>
                          <w:sz w:val="20"/>
                          <w:szCs w:val="20"/>
                          <w:lang w:val="es-ES_tradnl"/>
                        </w:rPr>
                        <w:t>mandatos, que salieran de los valles, cuevas, montes y peñas</w:t>
                      </w:r>
                    </w:p>
                    <w:p w14:paraId="01757E72" w14:textId="77777777" w:rsidR="0035582B" w:rsidRPr="002B1430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334"/>
                        <w:rPr>
                          <w:rFonts w:eastAsiaTheme="minorEastAsia" w:cstheme="minorHAnsi"/>
                          <w:sz w:val="20"/>
                          <w:szCs w:val="20"/>
                        </w:rPr>
                      </w:pPr>
                      <w:r w:rsidRPr="00B176C1">
                        <w:rPr>
                          <w:rFonts w:eastAsiaTheme="minorEastAsia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Fue as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-2"/>
                          <w:sz w:val="20"/>
                          <w:szCs w:val="20"/>
                          <w:lang w:val="es-ES_tradnl"/>
                        </w:rPr>
                        <w:t>í como se poblaron las naciones de Perú y Bolivia.</w:t>
                      </w:r>
                    </w:p>
                    <w:p w14:paraId="347BB600" w14:textId="77777777" w:rsidR="0035582B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334"/>
                        <w:jc w:val="right"/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</w:pPr>
                      <w:r w:rsidRPr="00B176C1">
                        <w:rPr>
                          <w:rFonts w:eastAsiaTheme="minorEastAsia" w:cstheme="minorHAnsi"/>
                          <w:color w:val="000000"/>
                          <w:spacing w:val="1"/>
                          <w:lang w:val="es-ES_tradnl"/>
                        </w:rPr>
                        <w:t>Versi</w:t>
                      </w:r>
                      <w:r w:rsidRPr="00B176C1">
                        <w:rPr>
                          <w:rFonts w:eastAsia="Times New Roman" w:cstheme="minorHAnsi"/>
                          <w:color w:val="000000"/>
                          <w:spacing w:val="1"/>
                          <w:lang w:val="es-ES_tradnl"/>
                        </w:rPr>
                        <w:t>ón de un mito incaico</w:t>
                      </w:r>
                    </w:p>
                    <w:p w14:paraId="6B101AC4" w14:textId="77777777" w:rsidR="0035582B" w:rsidRPr="00B176C1" w:rsidRDefault="0035582B" w:rsidP="0035582B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276" w:lineRule="auto"/>
                        <w:ind w:left="334"/>
                        <w:jc w:val="center"/>
                        <w:rPr>
                          <w:rFonts w:eastAsiaTheme="minorEastAsia" w:cstheme="minorHAnsi"/>
                          <w:i/>
                        </w:rPr>
                      </w:pPr>
                      <w:r>
                        <w:rPr>
                          <w:rFonts w:eastAsiaTheme="minorEastAsia" w:cstheme="minorHAnsi"/>
                          <w:i/>
                        </w:rPr>
                        <w:t xml:space="preserve">     </w:t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>
                        <w:rPr>
                          <w:rFonts w:eastAsiaTheme="minorEastAsia" w:cstheme="minorHAnsi"/>
                          <w:i/>
                        </w:rPr>
                        <w:tab/>
                      </w:r>
                      <w:r w:rsidRPr="002B1430">
                        <w:rPr>
                          <w:rFonts w:eastAsiaTheme="minorEastAsia" w:cstheme="minorHAnsi"/>
                          <w:i/>
                        </w:rPr>
                        <w:t>(autor anónimo)</w:t>
                      </w:r>
                    </w:p>
                    <w:p w14:paraId="08CE6F91" w14:textId="77777777" w:rsidR="0035582B" w:rsidRDefault="0035582B" w:rsidP="0035582B"/>
                  </w:txbxContent>
                </v:textbox>
                <w10:anchorlock/>
              </v:rect>
            </w:pict>
          </mc:Fallback>
        </mc:AlternateContent>
      </w:r>
    </w:p>
    <w:p w14:paraId="54D6FC88" w14:textId="77777777" w:rsidR="018D0449" w:rsidRDefault="018D0449" w:rsidP="018D0449">
      <w:pPr>
        <w:pStyle w:val="Prrafodelista"/>
        <w:numPr>
          <w:ilvl w:val="0"/>
          <w:numId w:val="10"/>
        </w:numPr>
        <w:spacing w:after="0"/>
        <w:rPr>
          <w:lang w:val="es-ES"/>
        </w:rPr>
      </w:pPr>
      <w:r w:rsidRPr="018D0449">
        <w:rPr>
          <w:lang w:val="es-ES"/>
        </w:rPr>
        <w:t>Hay algunas palabras que se encuentran marcadas. Busca su significado en el diccionario y anótalo.</w:t>
      </w:r>
    </w:p>
    <w:p w14:paraId="484DAF84" w14:textId="77777777" w:rsidR="018D0449" w:rsidRDefault="018D0449" w:rsidP="018D0449">
      <w:pPr>
        <w:spacing w:after="0"/>
        <w:rPr>
          <w:lang w:val="es-ES"/>
        </w:rPr>
      </w:pPr>
    </w:p>
    <w:p w14:paraId="393B878A" w14:textId="66D64480" w:rsidR="0035582B" w:rsidRPr="002B1430" w:rsidRDefault="018D0449" w:rsidP="018D0449">
      <w:pPr>
        <w:pStyle w:val="Prrafodelista"/>
        <w:numPr>
          <w:ilvl w:val="0"/>
          <w:numId w:val="9"/>
        </w:numPr>
        <w:spacing w:after="0"/>
        <w:rPr>
          <w:lang w:val="es-ES"/>
        </w:rPr>
      </w:pPr>
      <w:r w:rsidRPr="018D0449">
        <w:rPr>
          <w:lang w:val="es-ES"/>
        </w:rPr>
        <w:t>En base al texto responde:</w:t>
      </w:r>
    </w:p>
    <w:p w14:paraId="5D279ADA" w14:textId="705F3ECD" w:rsidR="0035582B" w:rsidRPr="00FF27D3" w:rsidRDefault="018D0449" w:rsidP="018D0449">
      <w:pPr>
        <w:pStyle w:val="Prrafodelista"/>
        <w:numPr>
          <w:ilvl w:val="0"/>
          <w:numId w:val="10"/>
        </w:numPr>
        <w:spacing w:after="0"/>
        <w:rPr>
          <w:rFonts w:eastAsiaTheme="minorEastAsia"/>
          <w:lang w:val="es-ES"/>
        </w:rPr>
      </w:pPr>
      <w:r w:rsidRPr="018D0449">
        <w:rPr>
          <w:lang w:val="es-ES"/>
        </w:rPr>
        <w:t>¿Qué suceso relata el texto?</w:t>
      </w:r>
    </w:p>
    <w:p w14:paraId="6D70530C" w14:textId="4F9A29DF" w:rsidR="0035582B" w:rsidRPr="00FF27D3" w:rsidRDefault="018D0449" w:rsidP="018D0449">
      <w:pPr>
        <w:pStyle w:val="Prrafodelista"/>
        <w:numPr>
          <w:ilvl w:val="0"/>
          <w:numId w:val="10"/>
        </w:numPr>
        <w:spacing w:after="0"/>
        <w:rPr>
          <w:rFonts w:eastAsiaTheme="minorEastAsia"/>
          <w:lang w:val="es-ES"/>
        </w:rPr>
      </w:pPr>
      <w:r w:rsidRPr="018D0449">
        <w:rPr>
          <w:lang w:val="es-ES"/>
        </w:rPr>
        <w:t xml:space="preserve"> ¿Qué países latinoamericanos se poblaron? ¿Cuál es la capital de estos países? </w:t>
      </w:r>
    </w:p>
    <w:p w14:paraId="333D8515" w14:textId="62F4BA47" w:rsidR="0035582B" w:rsidRPr="00FF27D3" w:rsidRDefault="018D0449" w:rsidP="018D0449">
      <w:pPr>
        <w:pStyle w:val="Prrafodelista"/>
        <w:numPr>
          <w:ilvl w:val="0"/>
          <w:numId w:val="10"/>
        </w:numPr>
        <w:spacing w:after="0"/>
        <w:rPr>
          <w:lang w:val="es-ES"/>
        </w:rPr>
      </w:pPr>
      <w:r w:rsidRPr="018D0449">
        <w:rPr>
          <w:lang w:val="es-ES"/>
        </w:rPr>
        <w:t xml:space="preserve">Elabora el esquema de la comunicación en bases al texto anterior, considerándote tú como el receptor. En el mensaje coloca la palabra </w:t>
      </w:r>
      <w:r w:rsidRPr="018D0449">
        <w:rPr>
          <w:b/>
          <w:bCs/>
          <w:u w:val="single"/>
          <w:lang w:val="es-ES"/>
        </w:rPr>
        <w:t>TEXTO.</w:t>
      </w:r>
    </w:p>
    <w:p w14:paraId="31DAB263" w14:textId="77777777" w:rsidR="0035582B" w:rsidRDefault="018D0449" w:rsidP="018D0449">
      <w:pPr>
        <w:pStyle w:val="Prrafodelista"/>
        <w:numPr>
          <w:ilvl w:val="0"/>
          <w:numId w:val="10"/>
        </w:numPr>
        <w:spacing w:after="0"/>
        <w:rPr>
          <w:lang w:val="es-ES"/>
        </w:rPr>
      </w:pPr>
      <w:r w:rsidRPr="018D0449">
        <w:rPr>
          <w:lang w:val="es-ES"/>
        </w:rPr>
        <w:lastRenderedPageBreak/>
        <w:t>¿Qué función del lenguaje predomina en el texto?</w:t>
      </w:r>
    </w:p>
    <w:p w14:paraId="512809E0" w14:textId="40D6C67D" w:rsidR="018D0449" w:rsidRDefault="018D0449" w:rsidP="018D0449">
      <w:pPr>
        <w:spacing w:after="0"/>
        <w:rPr>
          <w:lang w:val="es-ES"/>
        </w:rPr>
      </w:pPr>
    </w:p>
    <w:p w14:paraId="3342D864" w14:textId="77777777" w:rsidR="0035582B" w:rsidRDefault="0035582B" w:rsidP="0035582B">
      <w:pPr>
        <w:spacing w:after="0"/>
        <w:rPr>
          <w:rFonts w:cstheme="minorHAnsi"/>
        </w:rPr>
      </w:pPr>
      <w:r>
        <w:rPr>
          <w:rFonts w:cstheme="minorHAnsi"/>
        </w:rPr>
        <w:t>Este es el material que deberás tener en cuenta para el desarrollo de las actividades y las ejercitaciones.</w:t>
      </w:r>
    </w:p>
    <w:p w14:paraId="4B6F4EC1" w14:textId="77777777" w:rsidR="0035582B" w:rsidRPr="005E74EA" w:rsidRDefault="0035582B" w:rsidP="0035582B">
      <w:pPr>
        <w:spacing w:after="0"/>
        <w:rPr>
          <w:b/>
          <w:u w:val="single"/>
        </w:rPr>
      </w:pPr>
      <w:r>
        <w:rPr>
          <w:rFonts w:cstheme="minorHAnsi"/>
          <w:b/>
          <w:color w:val="C45911" w:themeColor="accent2" w:themeShade="BF"/>
          <w:sz w:val="30"/>
          <w:szCs w:val="30"/>
          <w:u w:val="single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PARA SABER…</w:t>
      </w:r>
    </w:p>
    <w:p w14:paraId="7A44F8F4" w14:textId="77777777" w:rsidR="0035582B" w:rsidRDefault="0035582B" w:rsidP="0035582B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eastAsiaTheme="minorEastAsia" w:cstheme="minorHAnsi"/>
          <w:lang w:val="es-ES_tradnl"/>
        </w:rPr>
      </w:pPr>
      <w:r>
        <w:rPr>
          <w:rFonts w:eastAsiaTheme="minorEastAsia" w:cstheme="minorHAnsi"/>
          <w:lang w:val="es-ES_tradnl"/>
        </w:rPr>
        <w:t xml:space="preserve">El relato que acabas de leer es un </w:t>
      </w:r>
      <w:r w:rsidRPr="00FF27D3">
        <w:rPr>
          <w:rFonts w:eastAsiaTheme="minorEastAsia" w:cstheme="minorHAnsi"/>
          <w:b/>
          <w:color w:val="C00000"/>
          <w:lang w:val="es-ES_tradnl"/>
        </w:rPr>
        <w:t>MITO.</w:t>
      </w:r>
    </w:p>
    <w:p w14:paraId="44169A8A" w14:textId="77777777" w:rsidR="0035582B" w:rsidRPr="00FF27D3" w:rsidRDefault="0035582B" w:rsidP="0035582B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eastAsiaTheme="minorEastAsia" w:cstheme="minorHAnsi"/>
        </w:rPr>
      </w:pPr>
      <w:r w:rsidRPr="00FF27D3">
        <w:rPr>
          <w:rFonts w:eastAsiaTheme="minorEastAsia" w:cstheme="minorHAnsi"/>
          <w:b/>
          <w:color w:val="C00000"/>
          <w:lang w:val="es-ES_tradnl"/>
        </w:rPr>
        <w:t>LOS MITOS</w:t>
      </w:r>
      <w:r w:rsidRPr="00FF27D3">
        <w:rPr>
          <w:rFonts w:eastAsiaTheme="minorEastAsia" w:cstheme="minorHAnsi"/>
          <w:color w:val="C00000"/>
          <w:lang w:val="es-ES_tradnl"/>
        </w:rPr>
        <w:t xml:space="preserve"> </w:t>
      </w:r>
      <w:r w:rsidRPr="00FF27D3">
        <w:rPr>
          <w:rFonts w:eastAsiaTheme="minorEastAsia" w:cstheme="minorHAnsi"/>
          <w:lang w:val="es-ES_tradnl"/>
        </w:rPr>
        <w:t xml:space="preserve">son narraciones </w:t>
      </w:r>
      <w:r>
        <w:rPr>
          <w:rFonts w:eastAsiaTheme="minorEastAsia" w:cstheme="minorHAnsi"/>
          <w:lang w:val="es-ES_tradnl"/>
        </w:rPr>
        <w:t>que intentan explicar el origen de la vida, de los astros o de ciertos fenómenos naturales</w:t>
      </w:r>
      <w:r w:rsidRPr="00FF27D3">
        <w:rPr>
          <w:rFonts w:eastAsia="Times New Roman" w:cstheme="minorHAnsi"/>
          <w:lang w:val="es-ES_tradnl"/>
        </w:rPr>
        <w:t xml:space="preserve">. Los mitos transcurren en una época lejana, indefinida, muchas veces relacionada con los orígenes del universo, fuera </w:t>
      </w:r>
      <w:r w:rsidRPr="00FF27D3">
        <w:rPr>
          <w:rFonts w:eastAsia="Times New Roman" w:cstheme="minorHAnsi"/>
          <w:spacing w:val="4"/>
          <w:lang w:val="es-ES_tradnl"/>
        </w:rPr>
        <w:t>del tiempo histórico.</w:t>
      </w:r>
    </w:p>
    <w:p w14:paraId="22612611" w14:textId="77777777" w:rsidR="0035582B" w:rsidRDefault="0035582B" w:rsidP="0035582B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eastAsia="Times New Roman" w:cstheme="minorHAnsi"/>
          <w:lang w:val="es-ES_tradnl"/>
        </w:rPr>
      </w:pPr>
      <w:r w:rsidRPr="00FF27D3">
        <w:rPr>
          <w:rFonts w:eastAsiaTheme="minorEastAsia" w:cstheme="minorHAnsi"/>
          <w:spacing w:val="-1"/>
          <w:lang w:val="es-ES_tradnl"/>
        </w:rPr>
        <w:t xml:space="preserve">Estas narraciones son muy antiguas y se fueron transmitiendo de forma oral, de </w:t>
      </w:r>
      <w:r w:rsidRPr="00FF27D3">
        <w:rPr>
          <w:rFonts w:eastAsiaTheme="minorEastAsia" w:cstheme="minorHAnsi"/>
          <w:lang w:val="es-ES_tradnl"/>
        </w:rPr>
        <w:t>generaci</w:t>
      </w:r>
      <w:r w:rsidRPr="00FF27D3">
        <w:rPr>
          <w:rFonts w:eastAsia="Times New Roman" w:cstheme="minorHAnsi"/>
          <w:lang w:val="es-ES_tradnl"/>
        </w:rPr>
        <w:t>ón en generación, hasta que fueron recopiladas y puestas por escrito por historiadores y poetas. Por eso, suelen existir distintas versiones de un mismo mito.</w:t>
      </w:r>
    </w:p>
    <w:p w14:paraId="6B62F1B3" w14:textId="77777777" w:rsidR="0035582B" w:rsidRDefault="0035582B" w:rsidP="0035582B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eastAsiaTheme="minorEastAsia" w:cstheme="minorHAnsi"/>
        </w:rPr>
      </w:pPr>
    </w:p>
    <w:p w14:paraId="7B54B752" w14:textId="77777777" w:rsidR="0035582B" w:rsidRPr="00FF27D3" w:rsidRDefault="0035582B" w:rsidP="0035582B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ascii="Stencil" w:eastAsiaTheme="minorEastAsia" w:hAnsi="Stencil" w:cstheme="minorHAnsi"/>
          <w:color w:val="C00000"/>
        </w:rPr>
      </w:pPr>
      <w:r w:rsidRPr="00FF27D3">
        <w:rPr>
          <w:rFonts w:ascii="Stencil" w:eastAsiaTheme="minorEastAsia" w:hAnsi="Stencil" w:cstheme="minorHAnsi"/>
          <w:color w:val="C00000"/>
        </w:rPr>
        <w:t>Los personajes de los mitos</w:t>
      </w:r>
    </w:p>
    <w:p w14:paraId="48EE6267" w14:textId="77777777" w:rsidR="0035582B" w:rsidRPr="00FF27D3" w:rsidRDefault="0035582B" w:rsidP="0035582B">
      <w:pPr>
        <w:widowControl w:val="0"/>
        <w:autoSpaceDE w:val="0"/>
        <w:autoSpaceDN w:val="0"/>
        <w:adjustRightInd w:val="0"/>
        <w:spacing w:after="0" w:line="276" w:lineRule="auto"/>
        <w:ind w:firstLine="720"/>
        <w:rPr>
          <w:rFonts w:eastAsiaTheme="minorEastAsia" w:cstheme="minorHAnsi"/>
        </w:rPr>
      </w:pPr>
      <w:r w:rsidRPr="00FF27D3">
        <w:rPr>
          <w:rFonts w:eastAsiaTheme="minorEastAsia" w:cstheme="minorHAnsi"/>
          <w:spacing w:val="-1"/>
          <w:lang w:val="es-ES_tradnl"/>
        </w:rPr>
        <w:t>En los mitos aparecen distintos personajes.</w:t>
      </w:r>
    </w:p>
    <w:p w14:paraId="5DC37628" w14:textId="77777777" w:rsidR="0035582B" w:rsidRPr="00FF27D3" w:rsidRDefault="0035582B" w:rsidP="0035582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theme="minorHAnsi"/>
        </w:rPr>
      </w:pPr>
      <w:r w:rsidRPr="00FF27D3">
        <w:rPr>
          <w:rFonts w:eastAsia="Times New Roman" w:cstheme="minorHAnsi"/>
          <w:b/>
          <w:color w:val="C00000"/>
          <w:spacing w:val="4"/>
          <w:lang w:val="es-ES_tradnl"/>
        </w:rPr>
        <w:t>Los dioses:</w:t>
      </w:r>
      <w:r w:rsidRPr="00FF27D3">
        <w:rPr>
          <w:rFonts w:eastAsia="Times New Roman" w:cstheme="minorHAnsi"/>
          <w:spacing w:val="4"/>
          <w:lang w:val="es-ES_tradnl"/>
        </w:rPr>
        <w:t xml:space="preserve"> Son inmortales y tienen poderes sobrenaturales, muchas veces </w:t>
      </w:r>
      <w:r w:rsidRPr="00FF27D3">
        <w:rPr>
          <w:rFonts w:eastAsia="Times New Roman" w:cstheme="minorHAnsi"/>
          <w:spacing w:val="6"/>
          <w:lang w:val="es-ES_tradnl"/>
        </w:rPr>
        <w:t>se los asocia con e</w:t>
      </w:r>
      <w:r>
        <w:rPr>
          <w:rFonts w:eastAsia="Times New Roman" w:cstheme="minorHAnsi"/>
          <w:spacing w:val="6"/>
          <w:lang w:val="es-ES_tradnl"/>
        </w:rPr>
        <w:t xml:space="preserve">lementos de la naturaleza </w:t>
      </w:r>
      <w:r w:rsidRPr="00FF27D3">
        <w:rPr>
          <w:rFonts w:eastAsia="Times New Roman" w:cstheme="minorHAnsi"/>
          <w:spacing w:val="6"/>
          <w:lang w:val="es-ES_tradnl"/>
        </w:rPr>
        <w:t xml:space="preserve">como, por ejemplo, los rayos, </w:t>
      </w:r>
      <w:r w:rsidRPr="00FF27D3">
        <w:rPr>
          <w:rFonts w:eastAsiaTheme="minorEastAsia" w:cstheme="minorHAnsi"/>
          <w:spacing w:val="5"/>
          <w:lang w:val="es-ES_tradnl"/>
        </w:rPr>
        <w:t>el agua o el fuego</w:t>
      </w:r>
      <w:r>
        <w:rPr>
          <w:rFonts w:eastAsiaTheme="minorEastAsia" w:cstheme="minorHAnsi"/>
          <w:spacing w:val="5"/>
          <w:lang w:val="es-ES_tradnl"/>
        </w:rPr>
        <w:t xml:space="preserve">. </w:t>
      </w:r>
      <w:r w:rsidRPr="00FF27D3">
        <w:rPr>
          <w:rFonts w:eastAsiaTheme="minorEastAsia" w:cstheme="minorHAnsi"/>
          <w:spacing w:val="5"/>
          <w:lang w:val="es-ES_tradnl"/>
        </w:rPr>
        <w:t>Suelen presentar rasgos y caracter</w:t>
      </w:r>
      <w:r w:rsidRPr="00FF27D3">
        <w:rPr>
          <w:rFonts w:eastAsia="Times New Roman" w:cstheme="minorHAnsi"/>
          <w:spacing w:val="5"/>
          <w:lang w:val="es-ES_tradnl"/>
        </w:rPr>
        <w:t>ísticas humanas</w:t>
      </w:r>
      <w:r>
        <w:rPr>
          <w:rFonts w:eastAsia="Times New Roman" w:cstheme="minorHAnsi"/>
          <w:spacing w:val="5"/>
          <w:lang w:val="es-ES_tradnl"/>
        </w:rPr>
        <w:t xml:space="preserve"> (</w:t>
      </w:r>
      <w:r w:rsidRPr="00FF27D3">
        <w:rPr>
          <w:rFonts w:eastAsia="Times New Roman" w:cstheme="minorHAnsi"/>
          <w:spacing w:val="5"/>
          <w:lang w:val="es-ES_tradnl"/>
        </w:rPr>
        <w:t>tienen envidia, sienten celos o amor por alguien</w:t>
      </w:r>
      <w:r>
        <w:rPr>
          <w:rFonts w:eastAsia="Times New Roman" w:cstheme="minorHAnsi"/>
          <w:spacing w:val="5"/>
          <w:lang w:val="es-ES_tradnl"/>
        </w:rPr>
        <w:t xml:space="preserve">) </w:t>
      </w:r>
      <w:r w:rsidRPr="00FF27D3">
        <w:rPr>
          <w:rFonts w:eastAsia="Times New Roman" w:cstheme="minorHAnsi"/>
          <w:spacing w:val="5"/>
          <w:lang w:val="es-ES_tradnl"/>
        </w:rPr>
        <w:t xml:space="preserve">y se enredan en </w:t>
      </w:r>
      <w:r w:rsidRPr="00FF27D3">
        <w:rPr>
          <w:rFonts w:eastAsia="Times New Roman" w:cstheme="minorHAnsi"/>
          <w:spacing w:val="4"/>
          <w:lang w:val="es-ES_tradnl"/>
        </w:rPr>
        <w:t xml:space="preserve">historias con las personas. También practican actividades humanas, como </w:t>
      </w:r>
      <w:r w:rsidRPr="00FF27D3">
        <w:rPr>
          <w:rFonts w:eastAsia="Times New Roman" w:cstheme="minorHAnsi"/>
          <w:spacing w:val="5"/>
          <w:lang w:val="es-ES_tradnl"/>
        </w:rPr>
        <w:t>la guerra, la agricultura o la música.</w:t>
      </w:r>
    </w:p>
    <w:p w14:paraId="02F2C34E" w14:textId="77777777" w:rsidR="0035582B" w:rsidRPr="00FF27D3" w:rsidRDefault="0035582B" w:rsidP="0035582B">
      <w:pPr>
        <w:pStyle w:val="Prrafodelista"/>
        <w:widowControl w:val="0"/>
        <w:autoSpaceDE w:val="0"/>
        <w:autoSpaceDN w:val="0"/>
        <w:adjustRightInd w:val="0"/>
        <w:spacing w:after="0" w:line="240" w:lineRule="auto"/>
        <w:ind w:left="284"/>
        <w:rPr>
          <w:rFonts w:eastAsiaTheme="minorEastAsia" w:cstheme="minorHAnsi"/>
        </w:rPr>
      </w:pPr>
    </w:p>
    <w:p w14:paraId="3D11C1BC" w14:textId="77777777" w:rsidR="0035582B" w:rsidRPr="00FF27D3" w:rsidRDefault="0035582B" w:rsidP="0035582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theme="minorHAnsi"/>
        </w:rPr>
      </w:pPr>
      <w:r w:rsidRPr="00FF27D3">
        <w:rPr>
          <w:rFonts w:eastAsia="Times New Roman" w:cstheme="minorHAnsi"/>
          <w:b/>
          <w:bCs/>
          <w:color w:val="EA0005"/>
          <w:lang w:val="es-ES_tradnl"/>
        </w:rPr>
        <w:t>Los hé</w:t>
      </w:r>
      <w:r>
        <w:rPr>
          <w:rFonts w:eastAsia="Times New Roman" w:cstheme="minorHAnsi"/>
          <w:b/>
          <w:bCs/>
          <w:color w:val="EA0005"/>
          <w:lang w:val="es-ES_tradnl"/>
        </w:rPr>
        <w:t xml:space="preserve">roes: </w:t>
      </w:r>
      <w:r w:rsidRPr="00FF27D3">
        <w:rPr>
          <w:rFonts w:eastAsia="Times New Roman" w:cstheme="minorHAnsi"/>
          <w:lang w:val="es-ES_tradnl"/>
        </w:rPr>
        <w:t>Son humanos, pero con características extraor</w:t>
      </w:r>
      <w:r>
        <w:rPr>
          <w:rFonts w:eastAsia="Times New Roman" w:cstheme="minorHAnsi"/>
          <w:lang w:val="es-ES_tradnl"/>
        </w:rPr>
        <w:t xml:space="preserve">dinarias, con </w:t>
      </w:r>
      <w:r w:rsidRPr="00FF27D3">
        <w:rPr>
          <w:rFonts w:eastAsia="Times New Roman" w:cstheme="minorHAnsi"/>
          <w:lang w:val="es-ES_tradnl"/>
        </w:rPr>
        <w:t>un</w:t>
      </w:r>
      <w:r>
        <w:rPr>
          <w:rFonts w:eastAsia="Times New Roman" w:cstheme="minorHAnsi"/>
          <w:lang w:val="es-ES_tradnl"/>
        </w:rPr>
        <w:t xml:space="preserve"> </w:t>
      </w:r>
      <w:r w:rsidRPr="00FF27D3">
        <w:rPr>
          <w:rFonts w:eastAsia="Times New Roman" w:cstheme="minorHAnsi"/>
          <w:spacing w:val="5"/>
          <w:lang w:val="es-ES_tradnl"/>
        </w:rPr>
        <w:t>gran valor, una fuerza increíble, una sabiduría grandiosa. En la cultura</w:t>
      </w:r>
      <w:r>
        <w:rPr>
          <w:rFonts w:eastAsia="Times New Roman" w:cstheme="minorHAnsi"/>
          <w:spacing w:val="5"/>
          <w:lang w:val="es-ES_tradnl"/>
        </w:rPr>
        <w:t xml:space="preserve"> </w:t>
      </w:r>
      <w:r w:rsidRPr="00FF27D3">
        <w:rPr>
          <w:rFonts w:eastAsia="Times New Roman" w:cstheme="minorHAnsi"/>
          <w:spacing w:val="6"/>
          <w:lang w:val="es-ES_tradnl"/>
        </w:rPr>
        <w:t>grecolatina, pueden ser semidioses, hijos de un humano y un dios, y en</w:t>
      </w:r>
      <w:r>
        <w:rPr>
          <w:rFonts w:eastAsia="Times New Roman" w:cstheme="minorHAnsi"/>
          <w:spacing w:val="6"/>
          <w:lang w:val="es-ES_tradnl"/>
        </w:rPr>
        <w:t xml:space="preserve"> </w:t>
      </w:r>
      <w:r w:rsidRPr="00FF27D3">
        <w:rPr>
          <w:rFonts w:eastAsia="Times New Roman" w:cstheme="minorHAnsi"/>
          <w:spacing w:val="6"/>
          <w:lang w:val="es-ES_tradnl"/>
        </w:rPr>
        <w:t>algunos casos tienen algún poder sobrenatural. Uno de los hé</w:t>
      </w:r>
      <w:r>
        <w:rPr>
          <w:rFonts w:eastAsia="Times New Roman" w:cstheme="minorHAnsi"/>
          <w:spacing w:val="6"/>
          <w:lang w:val="es-ES_tradnl"/>
        </w:rPr>
        <w:t>r</w:t>
      </w:r>
      <w:r w:rsidRPr="00FF27D3">
        <w:rPr>
          <w:rFonts w:eastAsia="Times New Roman" w:cstheme="minorHAnsi"/>
          <w:spacing w:val="6"/>
          <w:lang w:val="es-ES_tradnl"/>
        </w:rPr>
        <w:t>oes más</w:t>
      </w:r>
      <w:r>
        <w:rPr>
          <w:rFonts w:eastAsia="Times New Roman" w:cstheme="minorHAnsi"/>
          <w:spacing w:val="6"/>
          <w:lang w:val="es-ES_tradnl"/>
        </w:rPr>
        <w:t xml:space="preserve"> </w:t>
      </w:r>
      <w:r w:rsidRPr="00FF27D3">
        <w:rPr>
          <w:rFonts w:eastAsia="Times New Roman" w:cstheme="minorHAnsi"/>
          <w:spacing w:val="4"/>
          <w:lang w:val="es-ES_tradnl"/>
        </w:rPr>
        <w:t>conocidos es Hércules, hijo del dios Zeus y de la reina Alcmena, a quien se</w:t>
      </w:r>
      <w:r>
        <w:rPr>
          <w:rFonts w:eastAsia="Times New Roman" w:cstheme="minorHAnsi"/>
          <w:spacing w:val="4"/>
          <w:lang w:val="es-ES_tradnl"/>
        </w:rPr>
        <w:t xml:space="preserve"> </w:t>
      </w:r>
      <w:r w:rsidRPr="00FF27D3">
        <w:rPr>
          <w:rFonts w:eastAsia="Times New Roman" w:cstheme="minorHAnsi"/>
          <w:spacing w:val="4"/>
          <w:lang w:val="es-ES_tradnl"/>
        </w:rPr>
        <w:t>le atribuía una fuerza descomunal.</w:t>
      </w:r>
    </w:p>
    <w:p w14:paraId="680A4E5D" w14:textId="77777777" w:rsidR="0035582B" w:rsidRPr="00FF27D3" w:rsidRDefault="0035582B" w:rsidP="0035582B">
      <w:pPr>
        <w:pStyle w:val="Prrafodelista"/>
        <w:rPr>
          <w:rFonts w:eastAsia="Times New Roman" w:cstheme="minorHAnsi"/>
          <w:b/>
          <w:bCs/>
          <w:color w:val="EA0005"/>
          <w:spacing w:val="1"/>
          <w:lang w:val="es-ES_tradnl"/>
        </w:rPr>
      </w:pPr>
    </w:p>
    <w:p w14:paraId="681F9353" w14:textId="77777777" w:rsidR="0035582B" w:rsidRPr="003131CC" w:rsidRDefault="0035582B" w:rsidP="0035582B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84" w:hanging="284"/>
        <w:rPr>
          <w:rFonts w:eastAsiaTheme="minorEastAsia" w:cstheme="minorHAnsi"/>
        </w:rPr>
      </w:pPr>
      <w:r w:rsidRPr="00FF27D3">
        <w:rPr>
          <w:rFonts w:eastAsia="Times New Roman" w:cstheme="minorHAnsi"/>
          <w:b/>
          <w:bCs/>
          <w:color w:val="EA0005"/>
          <w:spacing w:val="1"/>
          <w:lang w:val="es-ES_tradnl"/>
        </w:rPr>
        <w:t xml:space="preserve">Otros seres mitológicos. </w:t>
      </w:r>
      <w:r w:rsidRPr="00FF27D3">
        <w:rPr>
          <w:rFonts w:eastAsia="Times New Roman" w:cstheme="minorHAnsi"/>
          <w:spacing w:val="1"/>
          <w:lang w:val="es-ES_tradnl"/>
        </w:rPr>
        <w:t>En los mitos, muchas veces aparecen seres</w:t>
      </w:r>
      <w:r>
        <w:rPr>
          <w:rFonts w:eastAsia="Times New Roman" w:cstheme="minorHAnsi"/>
          <w:spacing w:val="1"/>
          <w:lang w:val="es-ES_tradnl"/>
        </w:rPr>
        <w:t xml:space="preserve"> </w:t>
      </w:r>
      <w:r w:rsidRPr="00FF27D3">
        <w:rPr>
          <w:rFonts w:eastAsia="Times New Roman" w:cstheme="minorHAnsi"/>
          <w:spacing w:val="5"/>
          <w:lang w:val="es-ES_tradnl"/>
        </w:rPr>
        <w:t>monstruosos o cuyo cuerpo es mitad humano y mitad animal. Por ejemplo,</w:t>
      </w:r>
      <w:r>
        <w:rPr>
          <w:rFonts w:eastAsia="Times New Roman" w:cstheme="minorHAnsi"/>
          <w:spacing w:val="5"/>
          <w:lang w:val="es-ES_tradnl"/>
        </w:rPr>
        <w:t xml:space="preserve"> </w:t>
      </w:r>
      <w:r w:rsidRPr="00FF27D3">
        <w:rPr>
          <w:rFonts w:eastAsia="Times New Roman" w:cstheme="minorHAnsi"/>
          <w:spacing w:val="6"/>
          <w:lang w:val="es-ES_tradnl"/>
        </w:rPr>
        <w:t>en la tradición grecolatina, los cíclopes son gigantes de un solo ojo a</w:t>
      </w:r>
      <w:r>
        <w:rPr>
          <w:rFonts w:eastAsia="Times New Roman" w:cstheme="minorHAnsi"/>
          <w:spacing w:val="6"/>
          <w:lang w:val="es-ES_tradnl"/>
        </w:rPr>
        <w:t xml:space="preserve"> </w:t>
      </w:r>
      <w:r w:rsidRPr="00FF27D3">
        <w:rPr>
          <w:rFonts w:eastAsia="Times New Roman" w:cstheme="minorHAnsi"/>
          <w:spacing w:val="5"/>
          <w:lang w:val="es-ES_tradnl"/>
        </w:rPr>
        <w:t>quienes se les atribuye un temperamento terrible, las sirenas, por su parte,</w:t>
      </w:r>
      <w:r>
        <w:rPr>
          <w:rFonts w:eastAsia="Times New Roman" w:cstheme="minorHAnsi"/>
          <w:spacing w:val="5"/>
          <w:lang w:val="es-ES_tradnl"/>
        </w:rPr>
        <w:t xml:space="preserve"> </w:t>
      </w:r>
      <w:r w:rsidRPr="00FF27D3">
        <w:rPr>
          <w:rFonts w:eastAsia="Times New Roman" w:cstheme="minorHAnsi"/>
          <w:spacing w:val="7"/>
          <w:lang w:val="es-ES_tradnl"/>
        </w:rPr>
        <w:t>son seres mitad humano y mitad ave que tienen el poder de atraer a los</w:t>
      </w:r>
      <w:r>
        <w:rPr>
          <w:rFonts w:eastAsia="Times New Roman" w:cstheme="minorHAnsi"/>
          <w:spacing w:val="7"/>
          <w:lang w:val="es-ES_tradnl"/>
        </w:rPr>
        <w:t xml:space="preserve"> </w:t>
      </w:r>
      <w:r w:rsidRPr="00FF27D3">
        <w:rPr>
          <w:rFonts w:eastAsia="Times New Roman" w:cstheme="minorHAnsi"/>
          <w:lang w:val="es-ES_tradnl"/>
        </w:rPr>
        <w:t>marineros con sus cantos.</w:t>
      </w:r>
    </w:p>
    <w:p w14:paraId="19219836" w14:textId="77777777" w:rsidR="0035582B" w:rsidRPr="003131CC" w:rsidRDefault="0035582B" w:rsidP="0035582B">
      <w:pPr>
        <w:pStyle w:val="Prrafodelista"/>
        <w:rPr>
          <w:rFonts w:eastAsiaTheme="minorEastAsia" w:cstheme="minorHAnsi"/>
        </w:rPr>
      </w:pPr>
    </w:p>
    <w:p w14:paraId="7F27DD5D" w14:textId="77777777" w:rsidR="0035582B" w:rsidRDefault="0035582B" w:rsidP="0035582B">
      <w:pPr>
        <w:pStyle w:val="Prrafodelista"/>
        <w:widowControl w:val="0"/>
        <w:numPr>
          <w:ilvl w:val="0"/>
          <w:numId w:val="9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190" w:after="0" w:line="283" w:lineRule="exact"/>
        <w:rPr>
          <w:lang w:val="es-ES_tradnl"/>
        </w:rPr>
      </w:pPr>
      <w:r>
        <w:rPr>
          <w:lang w:val="es-ES_tradnl"/>
        </w:rPr>
        <w:t>Luego de haber leído el relato mitológico, respondan:</w:t>
      </w:r>
    </w:p>
    <w:p w14:paraId="27E88C1C" w14:textId="77777777" w:rsidR="0035582B" w:rsidRDefault="0035582B" w:rsidP="0035582B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190" w:after="0" w:line="283" w:lineRule="exact"/>
        <w:rPr>
          <w:lang w:val="es-ES_tradnl"/>
        </w:rPr>
      </w:pPr>
      <w:r>
        <w:rPr>
          <w:lang w:val="es-ES_tradnl"/>
        </w:rPr>
        <w:t>¿Cuáles son los poderes sobrenaturales que tiene el dios Viracocha?</w:t>
      </w:r>
    </w:p>
    <w:p w14:paraId="4A4BA735" w14:textId="77777777" w:rsidR="0035582B" w:rsidRDefault="0035582B" w:rsidP="0035582B">
      <w:pPr>
        <w:pStyle w:val="Prrafodelista"/>
        <w:widowControl w:val="0"/>
        <w:numPr>
          <w:ilvl w:val="0"/>
          <w:numId w:val="11"/>
        </w:numPr>
        <w:shd w:val="clear" w:color="auto" w:fill="FFFFFF"/>
        <w:tabs>
          <w:tab w:val="left" w:pos="461"/>
        </w:tabs>
        <w:autoSpaceDE w:val="0"/>
        <w:autoSpaceDN w:val="0"/>
        <w:adjustRightInd w:val="0"/>
        <w:spacing w:before="190" w:after="0" w:line="283" w:lineRule="exact"/>
        <w:rPr>
          <w:lang w:val="es-ES_tradnl"/>
        </w:rPr>
      </w:pPr>
      <w:r>
        <w:rPr>
          <w:lang w:val="es-ES_tradnl"/>
        </w:rPr>
        <w:t>¿Cuáles son los sentimientos humanos que se atribuyen al dios?</w:t>
      </w:r>
    </w:p>
    <w:p w14:paraId="296FEF7D" w14:textId="77777777" w:rsidR="0035582B" w:rsidRDefault="0035582B" w:rsidP="0035582B">
      <w:pPr>
        <w:spacing w:after="0"/>
        <w:rPr>
          <w:rFonts w:cstheme="minorHAnsi"/>
          <w:b/>
          <w:u w:val="single"/>
        </w:rPr>
      </w:pPr>
    </w:p>
    <w:p w14:paraId="5FFDDD95" w14:textId="77777777" w:rsidR="0035582B" w:rsidRDefault="0035582B" w:rsidP="0035582B">
      <w:pPr>
        <w:spacing w:after="0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Evaluamos lo aprendido…</w:t>
      </w:r>
    </w:p>
    <w:p w14:paraId="0F180358" w14:textId="77777777" w:rsidR="0035582B" w:rsidRPr="00E771CD" w:rsidRDefault="0035582B" w:rsidP="0035582B">
      <w:pPr>
        <w:spacing w:after="0"/>
        <w:rPr>
          <w:rFonts w:cstheme="minorHAnsi"/>
        </w:rPr>
      </w:pPr>
      <w:r>
        <w:rPr>
          <w:rFonts w:cstheme="minorHAnsi"/>
        </w:rPr>
        <w:t xml:space="preserve">Completa estas dos oraciones, pero esta vez lo tendrás que hacer sin ayuda de tu familia. Piensa en los temas que hoy hemos estado trabajado: </w:t>
      </w:r>
    </w:p>
    <w:tbl>
      <w:tblPr>
        <w:tblW w:w="9026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9026"/>
      </w:tblGrid>
      <w:tr w:rsidR="0035582B" w:rsidRPr="00910F02" w14:paraId="23AA5FA1" w14:textId="77777777" w:rsidTr="00990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4B4069" w14:textId="77777777" w:rsidR="0035582B" w:rsidRPr="00910F02" w:rsidRDefault="0035582B" w:rsidP="00990291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Lo que entendí en la clase es: </w:t>
            </w:r>
          </w:p>
        </w:tc>
      </w:tr>
      <w:tr w:rsidR="0035582B" w:rsidRPr="00910F02" w14:paraId="6D97F0C5" w14:textId="77777777" w:rsidTr="00990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5D991" w14:textId="77777777" w:rsidR="0035582B" w:rsidRPr="00910F02" w:rsidRDefault="0035582B" w:rsidP="00990291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b/>
                <w:color w:val="0D0D0D"/>
                <w:sz w:val="24"/>
                <w:szCs w:val="24"/>
                <w:lang w:eastAsia="es-AR"/>
              </w:rPr>
            </w:pPr>
            <w:r w:rsidRPr="00910F02"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Algo </w:t>
            </w: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que realmente me ayudó hoy es: </w:t>
            </w:r>
          </w:p>
        </w:tc>
      </w:tr>
      <w:tr w:rsidR="0035582B" w:rsidRPr="00910F02" w14:paraId="699AD64D" w14:textId="77777777" w:rsidTr="00990291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4D84B" w14:textId="77777777" w:rsidR="0035582B" w:rsidRPr="00910F02" w:rsidRDefault="0035582B" w:rsidP="00990291">
            <w:pPr>
              <w:spacing w:before="120" w:after="120" w:line="276" w:lineRule="auto"/>
              <w:ind w:right="-1" w:firstLine="284"/>
              <w:jc w:val="both"/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</w:pPr>
            <w:r>
              <w:rPr>
                <w:rFonts w:ascii="Calibri" w:hAnsi="Calibri" w:cs="Calibri"/>
                <w:color w:val="0D0D0D"/>
                <w:sz w:val="24"/>
                <w:szCs w:val="24"/>
                <w:lang w:eastAsia="es-AR"/>
              </w:rPr>
              <w:t xml:space="preserve">Puedo mejorar de esta manera: </w:t>
            </w:r>
          </w:p>
        </w:tc>
      </w:tr>
    </w:tbl>
    <w:p w14:paraId="7194DBDC" w14:textId="77777777" w:rsidR="0035582B" w:rsidRPr="00D45934" w:rsidRDefault="0035582B" w:rsidP="0035582B">
      <w:pPr>
        <w:pStyle w:val="Prrafodelista"/>
        <w:spacing w:after="0"/>
        <w:rPr>
          <w:rFonts w:ascii="Calibri" w:eastAsia="Times New Roman" w:hAnsi="Calibri" w:cs="Calibri"/>
        </w:rPr>
      </w:pPr>
    </w:p>
    <w:p w14:paraId="09788F1F" w14:textId="77777777" w:rsidR="0035582B" w:rsidRPr="00DE72A3" w:rsidRDefault="018D0449" w:rsidP="0035582B">
      <w:pPr>
        <w:pStyle w:val="Prrafodelista"/>
        <w:numPr>
          <w:ilvl w:val="0"/>
          <w:numId w:val="5"/>
        </w:numPr>
        <w:spacing w:after="0"/>
        <w:rPr>
          <w:rFonts w:ascii="Calibri" w:eastAsia="Times New Roman" w:hAnsi="Calibri" w:cs="Calibri"/>
        </w:rPr>
      </w:pPr>
      <w:r w:rsidRPr="018D0449">
        <w:rPr>
          <w:rFonts w:ascii="Calibri" w:eastAsia="Times New Roman" w:hAnsi="Calibri" w:cs="Calibri"/>
          <w:b/>
          <w:bCs/>
          <w:color w:val="0070C0"/>
          <w:u w:val="single"/>
        </w:rPr>
        <w:t>CRITERIOS DE EVALUACIÓN:</w:t>
      </w:r>
    </w:p>
    <w:p w14:paraId="77D6CC95" w14:textId="77777777" w:rsidR="0035582B" w:rsidRDefault="0035582B" w:rsidP="0035582B">
      <w:pPr>
        <w:pStyle w:val="Prrafodelista"/>
        <w:numPr>
          <w:ilvl w:val="0"/>
          <w:numId w:val="7"/>
        </w:numPr>
        <w:spacing w:after="0"/>
      </w:pPr>
      <w:r>
        <w:t>Elabora de manera adecuada las respuestas, a partir de la lectura del texto.</w:t>
      </w:r>
    </w:p>
    <w:p w14:paraId="6B274E76" w14:textId="77777777" w:rsidR="0035582B" w:rsidRDefault="0035582B" w:rsidP="0035582B">
      <w:pPr>
        <w:pStyle w:val="Prrafodelista"/>
        <w:numPr>
          <w:ilvl w:val="0"/>
          <w:numId w:val="7"/>
        </w:numPr>
        <w:spacing w:after="0"/>
      </w:pPr>
      <w:r>
        <w:t>Determina el esquema de comunicación.</w:t>
      </w:r>
    </w:p>
    <w:p w14:paraId="71483DFD" w14:textId="77777777" w:rsidR="0035582B" w:rsidRDefault="0035582B" w:rsidP="0035582B">
      <w:pPr>
        <w:pStyle w:val="Prrafodelista"/>
        <w:numPr>
          <w:ilvl w:val="0"/>
          <w:numId w:val="7"/>
        </w:numPr>
        <w:spacing w:after="0"/>
      </w:pPr>
      <w:r>
        <w:t>Identifica de forma correcta la función predominante del texto.</w:t>
      </w:r>
    </w:p>
    <w:p w14:paraId="583151AC" w14:textId="77777777" w:rsidR="0035582B" w:rsidRDefault="0035582B" w:rsidP="0035582B">
      <w:pPr>
        <w:pStyle w:val="Prrafodelista"/>
        <w:numPr>
          <w:ilvl w:val="0"/>
          <w:numId w:val="7"/>
        </w:numPr>
        <w:spacing w:after="0"/>
      </w:pPr>
      <w:r>
        <w:lastRenderedPageBreak/>
        <w:t>Ubica apropiadamente el lugar donde se desarrolló la historia.</w:t>
      </w:r>
    </w:p>
    <w:p w14:paraId="43EA4FD2" w14:textId="46C708DC" w:rsidR="0035582B" w:rsidRPr="003131CC" w:rsidRDefault="555CDBB8" w:rsidP="0035582B">
      <w:pPr>
        <w:pStyle w:val="Prrafodelista"/>
        <w:numPr>
          <w:ilvl w:val="0"/>
          <w:numId w:val="7"/>
        </w:numPr>
        <w:spacing w:after="0"/>
      </w:pPr>
      <w:r>
        <w:t>Completa el instrumento de evaluación, reflexionando sobre lo aprendido</w:t>
      </w:r>
    </w:p>
    <w:p w14:paraId="769D0D3C" w14:textId="189CEAB9" w:rsidR="00C40509" w:rsidRDefault="00290195"/>
    <w:p w14:paraId="7D63B85D" w14:textId="3DFDE521" w:rsidR="000866D1" w:rsidRDefault="000866D1" w:rsidP="000866D1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ACTIVIDADES DE MATEMÁTICA: MARTES 21/04/2020</w:t>
      </w:r>
    </w:p>
    <w:p w14:paraId="1F36DEB2" w14:textId="77777777" w:rsidR="000866D1" w:rsidRPr="00F50370" w:rsidRDefault="000866D1" w:rsidP="000866D1">
      <w:pPr>
        <w:rPr>
          <w:rFonts w:ascii="Arial" w:eastAsia="Calibri" w:hAnsi="Arial" w:cs="Arial"/>
          <w:sz w:val="24"/>
        </w:rPr>
      </w:pPr>
      <w:r w:rsidRPr="00F50370">
        <w:rPr>
          <w:rFonts w:ascii="Arial" w:hAnsi="Arial" w:cs="Arial"/>
          <w:b/>
          <w:color w:val="FA007D"/>
          <w:sz w:val="24"/>
        </w:rPr>
        <w:t>Fecha</w:t>
      </w:r>
      <w:r w:rsidRPr="00F50370">
        <w:rPr>
          <w:rFonts w:ascii="Arial" w:eastAsia="Calibri" w:hAnsi="Arial" w:cs="Arial"/>
          <w:b/>
          <w:color w:val="FF3399"/>
          <w:sz w:val="24"/>
        </w:rPr>
        <w:t>:</w:t>
      </w:r>
      <w:r w:rsidRPr="00F50370">
        <w:rPr>
          <w:rFonts w:ascii="Arial" w:eastAsia="Calibri" w:hAnsi="Arial" w:cs="Arial"/>
          <w:b/>
          <w:color w:val="FF0000"/>
          <w:sz w:val="24"/>
        </w:rPr>
        <w:t xml:space="preserve"> </w:t>
      </w:r>
      <w:proofErr w:type="gramStart"/>
      <w:r>
        <w:rPr>
          <w:rFonts w:ascii="Arial" w:eastAsia="Calibri" w:hAnsi="Arial" w:cs="Arial"/>
          <w:sz w:val="24"/>
        </w:rPr>
        <w:t>Martes</w:t>
      </w:r>
      <w:proofErr w:type="gramEnd"/>
      <w:r>
        <w:rPr>
          <w:rFonts w:ascii="Arial" w:eastAsia="Calibri" w:hAnsi="Arial" w:cs="Arial"/>
          <w:sz w:val="24"/>
        </w:rPr>
        <w:t xml:space="preserve"> 21</w:t>
      </w:r>
      <w:r w:rsidRPr="00F50370">
        <w:rPr>
          <w:rFonts w:ascii="Arial" w:eastAsia="Calibri" w:hAnsi="Arial" w:cs="Arial"/>
          <w:sz w:val="24"/>
        </w:rPr>
        <w:t xml:space="preserve"> de abril de 2020</w:t>
      </w:r>
    </w:p>
    <w:p w14:paraId="170A0757" w14:textId="77777777" w:rsidR="000866D1" w:rsidRPr="00F50370" w:rsidRDefault="000866D1" w:rsidP="000866D1">
      <w:pPr>
        <w:tabs>
          <w:tab w:val="left" w:pos="0"/>
          <w:tab w:val="left" w:pos="284"/>
        </w:tabs>
        <w:spacing w:line="360" w:lineRule="auto"/>
        <w:rPr>
          <w:rFonts w:ascii="Arial" w:eastAsia="Calibri" w:hAnsi="Arial" w:cs="Arial"/>
          <w:sz w:val="24"/>
        </w:rPr>
      </w:pPr>
      <w:r w:rsidRPr="00F50370">
        <w:rPr>
          <w:rFonts w:ascii="Arial" w:hAnsi="Arial" w:cs="Arial"/>
          <w:b/>
          <w:color w:val="FA007D"/>
          <w:sz w:val="24"/>
        </w:rPr>
        <w:t>Objetivos</w:t>
      </w:r>
      <w:r w:rsidRPr="00F50370">
        <w:rPr>
          <w:rFonts w:ascii="Arial" w:eastAsia="Calibri" w:hAnsi="Arial" w:cs="Arial"/>
          <w:sz w:val="24"/>
        </w:rPr>
        <w:t>:</w:t>
      </w:r>
    </w:p>
    <w:p w14:paraId="76C862AD" w14:textId="77777777" w:rsidR="000866D1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Analizar gráficos y tablas visualmente.</w:t>
      </w:r>
    </w:p>
    <w:p w14:paraId="007E9165" w14:textId="77777777" w:rsidR="000866D1" w:rsidRPr="001B5C9A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Confeccionar</w:t>
      </w:r>
      <w:r w:rsidRPr="00F50370">
        <w:rPr>
          <w:rFonts w:ascii="Arial" w:hAnsi="Arial" w:cs="Arial"/>
          <w:sz w:val="24"/>
        </w:rPr>
        <w:t xml:space="preserve"> </w:t>
      </w:r>
      <w:r w:rsidRPr="001B5C9A">
        <w:rPr>
          <w:rFonts w:ascii="Arial" w:hAnsi="Arial" w:cs="Arial"/>
          <w:sz w:val="24"/>
        </w:rPr>
        <w:t xml:space="preserve">gráficos mediante porcentajes. </w:t>
      </w:r>
    </w:p>
    <w:p w14:paraId="129C7DA0" w14:textId="77777777" w:rsidR="000866D1" w:rsidRPr="00F50370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 w:rsidRPr="00F50370">
        <w:rPr>
          <w:rFonts w:ascii="Arial" w:hAnsi="Arial" w:cs="Arial"/>
          <w:sz w:val="24"/>
        </w:rPr>
        <w:t>Resolver correctamente situaciones problemáticas.</w:t>
      </w:r>
    </w:p>
    <w:p w14:paraId="188C23DE" w14:textId="77777777" w:rsidR="000866D1" w:rsidRPr="00F50370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 w:rsidRPr="00F50370">
        <w:rPr>
          <w:rFonts w:ascii="Arial" w:hAnsi="Arial" w:cs="Arial"/>
          <w:sz w:val="24"/>
        </w:rPr>
        <w:t xml:space="preserve">Resolver cálculos de proporcionalidad </w:t>
      </w:r>
      <w:r>
        <w:rPr>
          <w:rFonts w:ascii="Arial" w:hAnsi="Arial" w:cs="Arial"/>
          <w:sz w:val="24"/>
        </w:rPr>
        <w:t>de manera adecuada.</w:t>
      </w:r>
    </w:p>
    <w:p w14:paraId="5348B83A" w14:textId="77777777" w:rsidR="000866D1" w:rsidRPr="00F50370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 w:rsidRPr="00F50370">
        <w:rPr>
          <w:rFonts w:ascii="Arial" w:hAnsi="Arial" w:cs="Arial"/>
          <w:sz w:val="24"/>
        </w:rPr>
        <w:t>Implementar un instrumento de evaluación, reflexionando sobre lo aprendido</w:t>
      </w:r>
    </w:p>
    <w:p w14:paraId="27D07096" w14:textId="77777777" w:rsidR="000866D1" w:rsidRPr="00F50370" w:rsidRDefault="000866D1" w:rsidP="000866D1">
      <w:pPr>
        <w:pStyle w:val="Prrafodelista"/>
        <w:tabs>
          <w:tab w:val="left" w:pos="0"/>
          <w:tab w:val="left" w:pos="284"/>
        </w:tabs>
        <w:spacing w:line="360" w:lineRule="auto"/>
        <w:rPr>
          <w:rFonts w:ascii="Arial" w:hAnsi="Arial" w:cs="Arial"/>
          <w:sz w:val="24"/>
        </w:rPr>
      </w:pPr>
      <w:r w:rsidRPr="00F50370"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0923E5" wp14:editId="1EFC760F">
                <wp:simplePos x="0" y="0"/>
                <wp:positionH relativeFrom="page">
                  <wp:posOffset>146685</wp:posOffset>
                </wp:positionH>
                <wp:positionV relativeFrom="paragraph">
                  <wp:posOffset>130810</wp:posOffset>
                </wp:positionV>
                <wp:extent cx="7291070" cy="268605"/>
                <wp:effectExtent l="0" t="0" r="24130" b="17145"/>
                <wp:wrapNone/>
                <wp:docPr id="241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1070" cy="26860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414613" w14:textId="77777777" w:rsidR="000866D1" w:rsidRPr="00172071" w:rsidRDefault="000866D1" w:rsidP="000866D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72071">
                              <w:rPr>
                                <w:color w:val="FFFFFF" w:themeColor="background1"/>
                              </w:rPr>
                              <w:t xml:space="preserve">Propósito: </w:t>
                            </w:r>
                          </w:p>
                          <w:p w14:paraId="462A174D" w14:textId="77777777" w:rsidR="000866D1" w:rsidRDefault="000866D1" w:rsidP="000866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923E5" id="Rectángulo 7" o:spid="_x0000_s1027" style="position:absolute;left:0;text-align:left;margin-left:11.55pt;margin-top:10.3pt;width:574.1pt;height:21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" fillcolor="#5b9bd5" strokecolor="#41719c" strokeweight="1pt">
                <v:textbox>
                  <w:txbxContent>
                    <w:p w14:paraId="3F414613" w14:textId="77777777" w:rsidR="000866D1" w:rsidRPr="00172071" w:rsidRDefault="000866D1" w:rsidP="000866D1">
                      <w:pPr>
                        <w:rPr>
                          <w:color w:val="FFFFFF" w:themeColor="background1"/>
                        </w:rPr>
                      </w:pPr>
                      <w:r w:rsidRPr="00172071">
                        <w:rPr>
                          <w:color w:val="FFFFFF" w:themeColor="background1"/>
                        </w:rPr>
                        <w:t xml:space="preserve">Propósito: </w:t>
                      </w:r>
                    </w:p>
                    <w:p w14:paraId="462A174D" w14:textId="77777777" w:rsidR="000866D1" w:rsidRDefault="000866D1" w:rsidP="000866D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7BEEAE" w14:textId="77777777" w:rsidR="000866D1" w:rsidRPr="00F50370" w:rsidRDefault="000866D1" w:rsidP="000866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es-AR"/>
        </w:rPr>
      </w:pPr>
    </w:p>
    <w:p w14:paraId="678047ED" w14:textId="2B3313D8" w:rsidR="000866D1" w:rsidRPr="00F50370" w:rsidRDefault="000866D1" w:rsidP="000866D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 Antes de comenzar con </w:t>
      </w:r>
      <w:r w:rsidRPr="00F50370">
        <w:rPr>
          <w:rFonts w:ascii="Arial" w:eastAsia="Times New Roman" w:hAnsi="Arial" w:cs="Arial"/>
          <w:sz w:val="24"/>
          <w:szCs w:val="24"/>
          <w:lang w:eastAsia="es-AR"/>
        </w:rPr>
        <w:t xml:space="preserve">la dinámica de la clase virtual conocemos los propósitos de la misma: continuar trabajando con representaciones gráficas estadísticas, </w:t>
      </w:r>
      <w:r>
        <w:rPr>
          <w:rFonts w:ascii="Arial" w:eastAsia="Times New Roman" w:hAnsi="Arial" w:cs="Arial"/>
          <w:sz w:val="24"/>
          <w:szCs w:val="24"/>
          <w:lang w:eastAsia="es-AR"/>
        </w:rPr>
        <w:t>resolver situaciones problemáticas que impliquen el cálculo de porcentajes.</w:t>
      </w:r>
    </w:p>
    <w:p w14:paraId="3F542A37" w14:textId="77777777" w:rsidR="000866D1" w:rsidRPr="00F50370" w:rsidRDefault="000866D1" w:rsidP="000866D1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F50370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933EB5" wp14:editId="29E7AB0E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7247255" cy="276225"/>
                <wp:effectExtent l="0" t="0" r="10795" b="28575"/>
                <wp:wrapNone/>
                <wp:docPr id="242" name="Rectá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7255" cy="2762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2E69D4" w14:textId="77777777" w:rsidR="000866D1" w:rsidRPr="00172071" w:rsidRDefault="000866D1" w:rsidP="000866D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Actividad</w:t>
                            </w:r>
                            <w:r w:rsidRPr="00172071">
                              <w:rPr>
                                <w:color w:val="FFFFFF" w:themeColor="background1"/>
                              </w:rPr>
                              <w:t xml:space="preserve">: </w:t>
                            </w:r>
                          </w:p>
                          <w:p w14:paraId="639ED5C3" w14:textId="77777777" w:rsidR="000866D1" w:rsidRDefault="000866D1" w:rsidP="000866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3EB5" id="Rectángulo 36" o:spid="_x0000_s1028" style="position:absolute;margin-left:0;margin-top:.9pt;width:570.65pt;height:21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" fillcolor="#5b9bd5" strokecolor="#41719c" strokeweight="1pt">
                <v:textbox>
                  <w:txbxContent>
                    <w:p w14:paraId="642E69D4" w14:textId="77777777" w:rsidR="000866D1" w:rsidRPr="00172071" w:rsidRDefault="000866D1" w:rsidP="000866D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Actividad</w:t>
                      </w:r>
                      <w:r w:rsidRPr="00172071">
                        <w:rPr>
                          <w:color w:val="FFFFFF" w:themeColor="background1"/>
                        </w:rPr>
                        <w:t xml:space="preserve">: </w:t>
                      </w:r>
                    </w:p>
                    <w:p w14:paraId="639ED5C3" w14:textId="77777777" w:rsidR="000866D1" w:rsidRDefault="000866D1" w:rsidP="000866D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E445AB" w14:textId="77777777" w:rsidR="000866D1" w:rsidRDefault="000866D1" w:rsidP="000866D1">
      <w:pPr>
        <w:jc w:val="center"/>
        <w:rPr>
          <w:sz w:val="24"/>
        </w:rPr>
      </w:pPr>
    </w:p>
    <w:p w14:paraId="425161C0" w14:textId="77777777" w:rsidR="000866D1" w:rsidRPr="00BF4CB8" w:rsidRDefault="000866D1" w:rsidP="000866D1">
      <w:pPr>
        <w:jc w:val="center"/>
        <w:rPr>
          <w:rFonts w:ascii="Arial" w:hAnsi="Arial" w:cs="Arial"/>
          <w:b/>
          <w:color w:val="7030A0"/>
          <w:sz w:val="28"/>
        </w:rPr>
      </w:pPr>
      <w:r w:rsidRPr="00BF4CB8">
        <w:rPr>
          <w:rFonts w:ascii="Arial" w:hAnsi="Arial" w:cs="Arial"/>
          <w:b/>
          <w:color w:val="7030A0"/>
          <w:sz w:val="28"/>
        </w:rPr>
        <w:t>¡Qué problema!</w:t>
      </w:r>
    </w:p>
    <w:p w14:paraId="471FD82B" w14:textId="6B129E0B" w:rsidR="000866D1" w:rsidRPr="00CD0535" w:rsidRDefault="000866D1" w:rsidP="000866D1">
      <w:pPr>
        <w:pStyle w:val="Prrafodelista"/>
        <w:numPr>
          <w:ilvl w:val="0"/>
          <w:numId w:val="14"/>
        </w:numPr>
        <w:spacing w:after="200" w:line="360" w:lineRule="auto"/>
        <w:rPr>
          <w:rFonts w:ascii="Arial" w:hAnsi="Arial" w:cs="Arial"/>
          <w:sz w:val="24"/>
        </w:rPr>
      </w:pPr>
      <w:r w:rsidRPr="00CD0535">
        <w:rPr>
          <w:rFonts w:ascii="Arial" w:hAnsi="Arial" w:cs="Arial"/>
          <w:sz w:val="24"/>
        </w:rPr>
        <w:t>En un negocio de venta de accesorios, se realiza el control mensual de las ventas de cada tipo de mercadería. En el siguiente gráfico, se representan las ventas de diferentes tipos</w:t>
      </w:r>
      <w:r>
        <w:rPr>
          <w:rFonts w:ascii="Arial" w:hAnsi="Arial" w:cs="Arial"/>
          <w:sz w:val="24"/>
        </w:rPr>
        <w:t xml:space="preserve"> </w:t>
      </w:r>
      <w:r w:rsidRPr="00CD0535">
        <w:rPr>
          <w:rFonts w:ascii="Arial" w:hAnsi="Arial" w:cs="Arial"/>
          <w:sz w:val="24"/>
        </w:rPr>
        <w:t>de accesorios durante un mes.</w:t>
      </w:r>
    </w:p>
    <w:p w14:paraId="40010696" w14:textId="68D31F8B" w:rsidR="000866D1" w:rsidRDefault="000866D1" w:rsidP="000866D1">
      <w:pPr>
        <w:jc w:val="center"/>
        <w:rPr>
          <w:rFonts w:ascii="Arial" w:hAnsi="Arial" w:cs="Arial"/>
          <w:sz w:val="24"/>
        </w:rPr>
      </w:pPr>
      <w:r>
        <w:rPr>
          <w:noProof/>
          <w:lang w:val="en-US"/>
        </w:rPr>
        <w:drawing>
          <wp:inline distT="0" distB="0" distL="0" distR="0" wp14:anchorId="468D958E" wp14:editId="11E592FA">
            <wp:extent cx="5162550" cy="2990850"/>
            <wp:effectExtent l="0" t="0" r="0" b="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1D4F9E2" w14:textId="1FD998CA" w:rsidR="000866D1" w:rsidRPr="00290195" w:rsidRDefault="000866D1" w:rsidP="00290195">
      <w:pPr>
        <w:pStyle w:val="Prrafodelista"/>
        <w:numPr>
          <w:ilvl w:val="0"/>
          <w:numId w:val="13"/>
        </w:numPr>
        <w:spacing w:after="200" w:line="360" w:lineRule="auto"/>
        <w:rPr>
          <w:rFonts w:ascii="Arial" w:hAnsi="Arial" w:cs="Arial"/>
          <w:sz w:val="24"/>
        </w:rPr>
      </w:pPr>
      <w:r w:rsidRPr="00C417A0">
        <w:rPr>
          <w:rFonts w:ascii="Arial" w:hAnsi="Arial" w:cs="Arial"/>
          <w:sz w:val="24"/>
        </w:rPr>
        <w:lastRenderedPageBreak/>
        <w:t>¿Cuántos lápices se vendieron en ese mes?</w:t>
      </w:r>
    </w:p>
    <w:p w14:paraId="32831B55" w14:textId="77777777" w:rsidR="000866D1" w:rsidRDefault="000866D1" w:rsidP="000866D1">
      <w:pPr>
        <w:pStyle w:val="Prrafodelista"/>
        <w:spacing w:line="360" w:lineRule="auto"/>
        <w:rPr>
          <w:rFonts w:ascii="Arial" w:hAnsi="Arial" w:cs="Arial"/>
          <w:sz w:val="24"/>
        </w:rPr>
      </w:pPr>
    </w:p>
    <w:p w14:paraId="6ABC699D" w14:textId="77777777" w:rsidR="000866D1" w:rsidRDefault="000866D1" w:rsidP="000866D1">
      <w:pPr>
        <w:pStyle w:val="Prrafodelista"/>
        <w:numPr>
          <w:ilvl w:val="0"/>
          <w:numId w:val="13"/>
        </w:numPr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¿Cuánto dinero se recaudó por la venta de lápices? </w:t>
      </w:r>
    </w:p>
    <w:p w14:paraId="184ED77C" w14:textId="77777777" w:rsidR="000866D1" w:rsidRDefault="000866D1" w:rsidP="000866D1">
      <w:pPr>
        <w:pStyle w:val="Prrafodelista"/>
        <w:spacing w:line="360" w:lineRule="auto"/>
        <w:rPr>
          <w:rFonts w:ascii="Arial" w:hAnsi="Arial" w:cs="Arial"/>
          <w:sz w:val="24"/>
        </w:rPr>
      </w:pPr>
    </w:p>
    <w:p w14:paraId="23AD7F40" w14:textId="77777777" w:rsidR="000866D1" w:rsidRDefault="000866D1" w:rsidP="000866D1">
      <w:pPr>
        <w:pStyle w:val="Prrafodelista"/>
        <w:numPr>
          <w:ilvl w:val="0"/>
          <w:numId w:val="13"/>
        </w:numPr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¿Podrías mostrar esta misma información en una tabla? Realízalo.</w:t>
      </w:r>
    </w:p>
    <w:p w14:paraId="51F76D80" w14:textId="77777777" w:rsidR="000866D1" w:rsidRDefault="000866D1" w:rsidP="000866D1">
      <w:pPr>
        <w:pStyle w:val="Prrafodelista"/>
        <w:spacing w:line="360" w:lineRule="auto"/>
        <w:rPr>
          <w:rFonts w:ascii="Arial" w:hAnsi="Arial" w:cs="Arial"/>
          <w:sz w:val="24"/>
        </w:rPr>
      </w:pPr>
    </w:p>
    <w:p w14:paraId="1C30AAA2" w14:textId="77777777" w:rsidR="000866D1" w:rsidRDefault="000866D1" w:rsidP="000866D1">
      <w:pPr>
        <w:pStyle w:val="Prrafodelista"/>
        <w:numPr>
          <w:ilvl w:val="0"/>
          <w:numId w:val="13"/>
        </w:numPr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¿Cuál de las representaciones muestra más rápidamente las diferencias?</w:t>
      </w:r>
    </w:p>
    <w:p w14:paraId="120EC83E" w14:textId="77777777" w:rsidR="000866D1" w:rsidRPr="00C417A0" w:rsidRDefault="000866D1" w:rsidP="000866D1">
      <w:pPr>
        <w:pStyle w:val="Prrafodelista"/>
        <w:rPr>
          <w:rFonts w:ascii="Arial" w:hAnsi="Arial" w:cs="Arial"/>
          <w:sz w:val="24"/>
        </w:rPr>
      </w:pPr>
    </w:p>
    <w:p w14:paraId="5C24BFA0" w14:textId="77777777" w:rsidR="000866D1" w:rsidRDefault="000866D1" w:rsidP="000866D1">
      <w:pPr>
        <w:pStyle w:val="Prrafodelista"/>
        <w:spacing w:line="360" w:lineRule="auto"/>
        <w:rPr>
          <w:rFonts w:ascii="Arial" w:hAnsi="Arial" w:cs="Arial"/>
          <w:sz w:val="24"/>
        </w:rPr>
      </w:pPr>
    </w:p>
    <w:p w14:paraId="08D83372" w14:textId="77777777" w:rsidR="000866D1" w:rsidRDefault="000866D1" w:rsidP="000866D1">
      <w:pPr>
        <w:pStyle w:val="Prrafodelista"/>
        <w:numPr>
          <w:ilvl w:val="0"/>
          <w:numId w:val="13"/>
        </w:numPr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 un empleado del negocio mira el gráfico y realiza la siguiente cuenta: </w:t>
      </w:r>
    </w:p>
    <w:p w14:paraId="693A597A" w14:textId="79C73C52" w:rsidR="000866D1" w:rsidRDefault="000866D1" w:rsidP="000866D1">
      <w:pPr>
        <w:pStyle w:val="Prrafodelista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12 X 10 + 6 X 30= ¿Qué pregunta le pueden haber hecho?</w:t>
      </w:r>
    </w:p>
    <w:p w14:paraId="6B6205CE" w14:textId="77777777" w:rsidR="00290195" w:rsidRDefault="00290195" w:rsidP="000866D1">
      <w:pPr>
        <w:pStyle w:val="Prrafodelista"/>
        <w:spacing w:line="360" w:lineRule="auto"/>
        <w:rPr>
          <w:rFonts w:ascii="Arial" w:hAnsi="Arial" w:cs="Arial"/>
          <w:sz w:val="24"/>
        </w:rPr>
      </w:pPr>
      <w:bookmarkStart w:id="0" w:name="_GoBack"/>
      <w:bookmarkEnd w:id="0"/>
    </w:p>
    <w:p w14:paraId="1E02D2F1" w14:textId="77777777" w:rsidR="000866D1" w:rsidRPr="00F44CF7" w:rsidRDefault="000866D1" w:rsidP="000866D1">
      <w:pPr>
        <w:pStyle w:val="Prrafodelista"/>
        <w:spacing w:line="360" w:lineRule="auto"/>
        <w:jc w:val="both"/>
        <w:rPr>
          <w:rFonts w:ascii="Arial" w:eastAsia="Times New Roman" w:hAnsi="Arial" w:cs="Arial"/>
          <w:color w:val="7030A0"/>
          <w:sz w:val="32"/>
          <w:szCs w:val="24"/>
          <w:u w:val="single"/>
          <w:lang w:eastAsia="es-AR"/>
        </w:rPr>
      </w:pPr>
      <w:r w:rsidRPr="00F44CF7">
        <w:rPr>
          <w:rFonts w:ascii="Arial" w:eastAsia="Times New Roman" w:hAnsi="Arial" w:cs="Arial"/>
          <w:color w:val="7030A0"/>
          <w:sz w:val="32"/>
          <w:szCs w:val="24"/>
          <w:u w:val="single"/>
          <w:lang w:eastAsia="es-AR"/>
        </w:rPr>
        <w:t>Evaluamos lo aprendido…</w:t>
      </w:r>
    </w:p>
    <w:p w14:paraId="6D6338FF" w14:textId="5750D1F9" w:rsidR="000866D1" w:rsidRPr="0022271B" w:rsidRDefault="000866D1" w:rsidP="000866D1">
      <w:pPr>
        <w:pStyle w:val="Prrafodelista"/>
        <w:jc w:val="both"/>
        <w:rPr>
          <w:rFonts w:ascii="Arial" w:eastAsia="Times New Roman" w:hAnsi="Arial" w:cs="Arial"/>
          <w:sz w:val="28"/>
          <w:szCs w:val="24"/>
          <w:lang w:eastAsia="es-AR"/>
        </w:rPr>
      </w:pPr>
      <w:r w:rsidRPr="00F44CF7">
        <w:rPr>
          <w:rFonts w:ascii="Arial" w:eastAsia="Times New Roman" w:hAnsi="Arial" w:cs="Arial"/>
          <w:sz w:val="28"/>
          <w:szCs w:val="24"/>
          <w:lang w:eastAsia="es-AR"/>
        </w:rPr>
        <w:t>Completa estas dos oraciones, pero esta vez lo tendrás que hacer sin ayuda de tu familia y</w:t>
      </w:r>
      <w:r>
        <w:rPr>
          <w:rFonts w:ascii="Arial" w:eastAsia="Times New Roman" w:hAnsi="Arial" w:cs="Arial"/>
          <w:sz w:val="28"/>
          <w:szCs w:val="24"/>
          <w:lang w:eastAsia="es-AR"/>
        </w:rPr>
        <w:t xml:space="preserve"> pensando en los temas que hoy </w:t>
      </w:r>
      <w:r w:rsidRPr="00F44CF7">
        <w:rPr>
          <w:rFonts w:ascii="Arial" w:eastAsia="Times New Roman" w:hAnsi="Arial" w:cs="Arial"/>
          <w:sz w:val="28"/>
          <w:szCs w:val="24"/>
          <w:lang w:eastAsia="es-AR"/>
        </w:rPr>
        <w:t>hemos estado trabajado: elaboración de representaciones gráficas estadísticas, resolución de situaciones problemáticas que impli</w:t>
      </w:r>
      <w:r>
        <w:rPr>
          <w:rFonts w:ascii="Arial" w:eastAsia="Times New Roman" w:hAnsi="Arial" w:cs="Arial"/>
          <w:sz w:val="28"/>
          <w:szCs w:val="24"/>
          <w:lang w:eastAsia="es-AR"/>
        </w:rPr>
        <w:t xml:space="preserve">quen el cálculo de porcentajes </w:t>
      </w:r>
      <w:r w:rsidRPr="00F44CF7">
        <w:rPr>
          <w:rFonts w:ascii="Arial" w:eastAsia="Times New Roman" w:hAnsi="Arial" w:cs="Arial"/>
          <w:sz w:val="28"/>
          <w:szCs w:val="24"/>
          <w:lang w:eastAsia="es-AR"/>
        </w:rPr>
        <w:t>y establecer equivalencias</w:t>
      </w:r>
      <w:r>
        <w:rPr>
          <w:rFonts w:ascii="Arial" w:eastAsia="Times New Roman" w:hAnsi="Arial" w:cs="Arial"/>
          <w:sz w:val="28"/>
          <w:szCs w:val="24"/>
          <w:lang w:eastAsia="es-AR"/>
        </w:rPr>
        <w:t xml:space="preserve"> en grados y en</w:t>
      </w:r>
      <w:r w:rsidRPr="00F44CF7">
        <w:rPr>
          <w:rFonts w:ascii="Arial" w:eastAsia="Times New Roman" w:hAnsi="Arial" w:cs="Arial"/>
          <w:sz w:val="28"/>
          <w:szCs w:val="24"/>
          <w:lang w:eastAsia="es-AR"/>
        </w:rPr>
        <w:t xml:space="preserve"> p</w:t>
      </w:r>
      <w:r>
        <w:rPr>
          <w:rFonts w:ascii="Arial" w:eastAsia="Times New Roman" w:hAnsi="Arial" w:cs="Arial"/>
          <w:sz w:val="28"/>
          <w:szCs w:val="24"/>
          <w:lang w:eastAsia="es-AR"/>
        </w:rPr>
        <w:t>orcentajes.</w:t>
      </w:r>
    </w:p>
    <w:p w14:paraId="128E797D" w14:textId="77777777" w:rsidR="000866D1" w:rsidRPr="00F44CF7" w:rsidRDefault="000866D1" w:rsidP="000866D1">
      <w:pPr>
        <w:pStyle w:val="Prrafodelista"/>
        <w:spacing w:line="360" w:lineRule="auto"/>
        <w:jc w:val="both"/>
        <w:rPr>
          <w:rFonts w:ascii="Arial" w:eastAsia="Times New Roman" w:hAnsi="Arial" w:cs="Arial"/>
          <w:sz w:val="28"/>
          <w:szCs w:val="24"/>
          <w:lang w:eastAsia="es-AR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0866D1" w:rsidRPr="00F44CF7" w14:paraId="28424B96" w14:textId="77777777" w:rsidTr="00B942B7">
        <w:tc>
          <w:tcPr>
            <w:tcW w:w="10296" w:type="dxa"/>
            <w:shd w:val="clear" w:color="auto" w:fill="FFC000"/>
          </w:tcPr>
          <w:p w14:paraId="7ED764C8" w14:textId="77777777" w:rsidR="000866D1" w:rsidRPr="00F44CF7" w:rsidRDefault="000866D1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8"/>
                <w:szCs w:val="24"/>
                <w:lang w:eastAsia="es-AR"/>
              </w:rPr>
            </w:pPr>
            <w:r w:rsidRPr="00F44CF7">
              <w:rPr>
                <w:rFonts w:ascii="Arial" w:eastAsia="Times New Roman" w:hAnsi="Arial" w:cs="Arial"/>
                <w:sz w:val="28"/>
                <w:szCs w:val="24"/>
                <w:lang w:eastAsia="es-AR"/>
              </w:rPr>
              <w:t>Lo que entendí de la clase es…..</w:t>
            </w:r>
          </w:p>
        </w:tc>
      </w:tr>
      <w:tr w:rsidR="000866D1" w:rsidRPr="00F44CF7" w14:paraId="361E0936" w14:textId="77777777" w:rsidTr="00B942B7">
        <w:tc>
          <w:tcPr>
            <w:tcW w:w="10296" w:type="dxa"/>
            <w:shd w:val="clear" w:color="auto" w:fill="00B0F0"/>
          </w:tcPr>
          <w:p w14:paraId="125A87F2" w14:textId="77777777" w:rsidR="000866D1" w:rsidRPr="00F44CF7" w:rsidRDefault="000866D1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8"/>
                <w:szCs w:val="24"/>
                <w:lang w:eastAsia="es-AR"/>
              </w:rPr>
            </w:pPr>
            <w:r w:rsidRPr="00F44CF7">
              <w:rPr>
                <w:rFonts w:ascii="Arial" w:eastAsia="Times New Roman" w:hAnsi="Arial" w:cs="Arial"/>
                <w:sz w:val="28"/>
                <w:szCs w:val="24"/>
                <w:lang w:eastAsia="es-AR"/>
              </w:rPr>
              <w:t>Dudas que te surgieron…</w:t>
            </w:r>
          </w:p>
        </w:tc>
      </w:tr>
      <w:tr w:rsidR="000866D1" w:rsidRPr="00F44CF7" w14:paraId="6ACBE570" w14:textId="77777777" w:rsidTr="00B942B7">
        <w:tc>
          <w:tcPr>
            <w:tcW w:w="10296" w:type="dxa"/>
            <w:shd w:val="clear" w:color="auto" w:fill="FFD966" w:themeFill="accent4" w:themeFillTint="99"/>
          </w:tcPr>
          <w:p w14:paraId="39541C3B" w14:textId="77777777" w:rsidR="000866D1" w:rsidRPr="00F44CF7" w:rsidRDefault="000866D1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8"/>
                <w:szCs w:val="24"/>
                <w:lang w:eastAsia="es-AR"/>
              </w:rPr>
            </w:pPr>
            <w:r w:rsidRPr="00F44CF7">
              <w:rPr>
                <w:rFonts w:ascii="Arial" w:eastAsia="Times New Roman" w:hAnsi="Arial" w:cs="Arial"/>
                <w:sz w:val="28"/>
                <w:szCs w:val="24"/>
                <w:lang w:eastAsia="es-AR"/>
              </w:rPr>
              <w:t>Lo que realmente me ayudó hoy es…</w:t>
            </w:r>
          </w:p>
        </w:tc>
      </w:tr>
      <w:tr w:rsidR="000866D1" w:rsidRPr="00F44CF7" w14:paraId="1B770CFF" w14:textId="77777777" w:rsidTr="00B942B7">
        <w:tc>
          <w:tcPr>
            <w:tcW w:w="10296" w:type="dxa"/>
            <w:shd w:val="clear" w:color="auto" w:fill="C9C9C9" w:themeFill="accent3" w:themeFillTint="99"/>
          </w:tcPr>
          <w:p w14:paraId="2B2DEA02" w14:textId="77777777" w:rsidR="000866D1" w:rsidRPr="00F44CF7" w:rsidRDefault="000866D1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8"/>
                <w:szCs w:val="24"/>
                <w:lang w:eastAsia="es-AR"/>
              </w:rPr>
            </w:pPr>
            <w:r w:rsidRPr="00F44CF7">
              <w:rPr>
                <w:rFonts w:ascii="Arial" w:eastAsia="Times New Roman" w:hAnsi="Arial" w:cs="Arial"/>
                <w:sz w:val="28"/>
                <w:szCs w:val="24"/>
                <w:lang w:eastAsia="es-AR"/>
              </w:rPr>
              <w:t>Puedo mejorar de esta manera….</w:t>
            </w:r>
          </w:p>
        </w:tc>
      </w:tr>
    </w:tbl>
    <w:p w14:paraId="734D3BF4" w14:textId="77777777" w:rsidR="000866D1" w:rsidRDefault="000866D1" w:rsidP="000866D1">
      <w:pPr>
        <w:rPr>
          <w:sz w:val="24"/>
        </w:rPr>
      </w:pPr>
    </w:p>
    <w:p w14:paraId="750203D0" w14:textId="77777777" w:rsidR="000866D1" w:rsidRDefault="000866D1" w:rsidP="000866D1">
      <w:pPr>
        <w:rPr>
          <w:sz w:val="24"/>
        </w:rPr>
      </w:pPr>
      <w:r>
        <w:rPr>
          <w:rFonts w:ascii="Arial" w:hAnsi="Arial" w:cs="Arial"/>
          <w:b/>
          <w:color w:val="FA007D"/>
          <w:sz w:val="24"/>
        </w:rPr>
        <w:t>Criterios de evaluación:</w:t>
      </w:r>
    </w:p>
    <w:p w14:paraId="69592C49" w14:textId="77777777" w:rsidR="000866D1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Interpreta correctamente gráficos estadísticos.</w:t>
      </w:r>
    </w:p>
    <w:p w14:paraId="1D04D1C0" w14:textId="77777777" w:rsidR="000866D1" w:rsidRPr="001B5C9A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Confecciona</w:t>
      </w:r>
      <w:r w:rsidRPr="00F50370">
        <w:rPr>
          <w:rFonts w:ascii="Arial" w:hAnsi="Arial" w:cs="Arial"/>
          <w:sz w:val="24"/>
        </w:rPr>
        <w:t xml:space="preserve"> </w:t>
      </w:r>
      <w:r w:rsidRPr="001B5C9A">
        <w:rPr>
          <w:rFonts w:ascii="Arial" w:hAnsi="Arial" w:cs="Arial"/>
          <w:sz w:val="24"/>
        </w:rPr>
        <w:t xml:space="preserve">gráficos mediante porcentajes. </w:t>
      </w:r>
    </w:p>
    <w:p w14:paraId="5CEF756F" w14:textId="77777777" w:rsidR="000866D1" w:rsidRPr="00F50370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Resuelve</w:t>
      </w:r>
      <w:r w:rsidRPr="00F50370">
        <w:rPr>
          <w:rFonts w:ascii="Arial" w:hAnsi="Arial" w:cs="Arial"/>
          <w:sz w:val="24"/>
        </w:rPr>
        <w:t xml:space="preserve"> correctamente situaciones problemáticas.</w:t>
      </w:r>
    </w:p>
    <w:p w14:paraId="6979167D" w14:textId="77777777" w:rsidR="000866D1" w:rsidRPr="00F50370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Responde preguntas de manera completa reflejando lo aprendido sobre porcentajes.</w:t>
      </w:r>
    </w:p>
    <w:p w14:paraId="65609A37" w14:textId="77777777" w:rsidR="000866D1" w:rsidRPr="00F50370" w:rsidRDefault="000866D1" w:rsidP="000866D1">
      <w:pPr>
        <w:pStyle w:val="Prrafodelista"/>
        <w:numPr>
          <w:ilvl w:val="0"/>
          <w:numId w:val="12"/>
        </w:numPr>
        <w:tabs>
          <w:tab w:val="left" w:pos="0"/>
          <w:tab w:val="left" w:pos="284"/>
        </w:tabs>
        <w:spacing w:after="20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Implementa</w:t>
      </w:r>
      <w:r w:rsidRPr="00F50370">
        <w:rPr>
          <w:rFonts w:ascii="Arial" w:hAnsi="Arial" w:cs="Arial"/>
          <w:sz w:val="24"/>
        </w:rPr>
        <w:t xml:space="preserve"> un instrumento de evaluación, reflexionando sobre lo aprendido</w:t>
      </w:r>
    </w:p>
    <w:p w14:paraId="3342CE22" w14:textId="7BB7EC1A" w:rsidR="0034567F" w:rsidRDefault="0034567F" w:rsidP="0034567F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ACTIVIDADES DE CIENCIA NATURALES: MARTES 21/04/2020</w:t>
      </w:r>
    </w:p>
    <w:p w14:paraId="770FE14F" w14:textId="28E34E62" w:rsidR="0034567F" w:rsidRPr="00DA4ABA" w:rsidRDefault="0034567F" w:rsidP="0034567F">
      <w:pPr>
        <w:spacing w:after="0" w:line="360" w:lineRule="auto"/>
        <w:rPr>
          <w:rFonts w:ascii="Arial" w:hAnsi="Arial" w:cs="Arial"/>
          <w:b/>
          <w:noProof/>
          <w:sz w:val="24"/>
          <w:szCs w:val="24"/>
          <w:lang w:eastAsia="es-AR"/>
        </w:rPr>
      </w:pPr>
      <w:r w:rsidRPr="00DA4ABA">
        <w:rPr>
          <w:rFonts w:ascii="Arial" w:hAnsi="Arial" w:cs="Arial"/>
          <w:b/>
          <w:color w:val="FA007D"/>
          <w:sz w:val="24"/>
          <w:szCs w:val="24"/>
        </w:rPr>
        <w:t>Fecha:</w:t>
      </w:r>
      <w:r w:rsidRPr="00DA4ABA">
        <w:rPr>
          <w:rFonts w:ascii="Arial" w:hAnsi="Arial" w:cs="Arial"/>
          <w:b/>
          <w:noProof/>
          <w:sz w:val="24"/>
          <w:szCs w:val="24"/>
          <w:lang w:eastAsia="es-AR"/>
        </w:rPr>
        <w:t xml:space="preserve">    21 /04/20</w:t>
      </w:r>
    </w:p>
    <w:p w14:paraId="374393FA" w14:textId="1A750305" w:rsidR="0034567F" w:rsidRPr="00DA4ABA" w:rsidRDefault="0034567F" w:rsidP="0034567F">
      <w:pPr>
        <w:spacing w:line="360" w:lineRule="auto"/>
        <w:rPr>
          <w:rFonts w:ascii="Arial" w:hAnsi="Arial" w:cs="Arial"/>
          <w:b/>
          <w:color w:val="FA007D"/>
          <w:sz w:val="24"/>
          <w:szCs w:val="24"/>
        </w:rPr>
      </w:pPr>
      <w:r w:rsidRPr="00DA4ABA">
        <w:rPr>
          <w:rFonts w:ascii="Arial" w:hAnsi="Arial" w:cs="Arial"/>
          <w:b/>
          <w:color w:val="FA007D"/>
          <w:sz w:val="24"/>
          <w:szCs w:val="24"/>
        </w:rPr>
        <w:t xml:space="preserve">Temas: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Célula: definición.</w:t>
      </w:r>
      <w:r w:rsidRPr="00DA4ABA">
        <w:rPr>
          <w:rFonts w:ascii="Arial" w:hAnsi="Arial" w:cs="Arial"/>
          <w:b/>
          <w:color w:val="FA007D"/>
          <w:sz w:val="24"/>
          <w:szCs w:val="24"/>
        </w:rPr>
        <w:t xml:space="preserve"> 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Funciones vital</w:t>
      </w:r>
      <w:r>
        <w:rPr>
          <w:rFonts w:ascii="Arial" w:eastAsia="Times New Roman" w:hAnsi="Arial" w:cs="Arial"/>
          <w:sz w:val="24"/>
          <w:szCs w:val="24"/>
          <w:lang w:eastAsia="es-AR"/>
        </w:rPr>
        <w:t>es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. Componentes. Nivel de organización.</w:t>
      </w:r>
    </w:p>
    <w:p w14:paraId="3690B676" w14:textId="77777777" w:rsidR="0034567F" w:rsidRPr="00DA4ABA" w:rsidRDefault="0034567F" w:rsidP="0034567F">
      <w:pPr>
        <w:pStyle w:val="Prrafodelista"/>
        <w:tabs>
          <w:tab w:val="left" w:pos="284"/>
          <w:tab w:val="left" w:pos="426"/>
        </w:tabs>
        <w:ind w:left="0"/>
        <w:rPr>
          <w:rFonts w:ascii="Arial" w:hAnsi="Arial" w:cs="Arial"/>
          <w:b/>
          <w:color w:val="FA007D"/>
          <w:sz w:val="24"/>
          <w:szCs w:val="24"/>
        </w:rPr>
      </w:pPr>
      <w:r w:rsidRPr="00DA4ABA">
        <w:rPr>
          <w:rFonts w:ascii="Arial" w:hAnsi="Arial" w:cs="Arial"/>
          <w:b/>
          <w:color w:val="FA007D"/>
          <w:sz w:val="24"/>
          <w:szCs w:val="24"/>
        </w:rPr>
        <w:t>Objetivos:</w:t>
      </w:r>
    </w:p>
    <w:p w14:paraId="68B4A222" w14:textId="77777777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lastRenderedPageBreak/>
        <w:t>Elaborar correctamente definiciones.</w:t>
      </w:r>
    </w:p>
    <w:p w14:paraId="74BCE750" w14:textId="77777777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Leer en forma comprensiva la información.</w:t>
      </w:r>
    </w:p>
    <w:p w14:paraId="0E02D6A9" w14:textId="77777777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Identificar correctamente las ideas principales del texto seleccionado.</w:t>
      </w:r>
    </w:p>
    <w:p w14:paraId="1DF1C8C5" w14:textId="4C422F7B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Implementar un instrumento de evaluación, reflexionando sobre lo aprendido.</w:t>
      </w:r>
    </w:p>
    <w:p w14:paraId="5FAFE9F5" w14:textId="22245BD3" w:rsidR="0034567F" w:rsidRPr="00DA4ABA" w:rsidRDefault="0034567F" w:rsidP="0034567F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DA4ABA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6FB083" wp14:editId="4FD16C65">
                <wp:simplePos x="0" y="0"/>
                <wp:positionH relativeFrom="margin">
                  <wp:posOffset>-114300</wp:posOffset>
                </wp:positionH>
                <wp:positionV relativeFrom="paragraph">
                  <wp:posOffset>49530</wp:posOffset>
                </wp:positionV>
                <wp:extent cx="6619875" cy="285750"/>
                <wp:effectExtent l="0" t="0" r="28575" b="19050"/>
                <wp:wrapNone/>
                <wp:docPr id="26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2857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6009C" w14:textId="77777777" w:rsidR="0034567F" w:rsidRPr="00172071" w:rsidRDefault="0034567F" w:rsidP="0034567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72071">
                              <w:rPr>
                                <w:color w:val="FFFFFF" w:themeColor="background1"/>
                              </w:rPr>
                              <w:t xml:space="preserve">Propósito: </w:t>
                            </w:r>
                          </w:p>
                          <w:p w14:paraId="506251E3" w14:textId="77777777" w:rsidR="0034567F" w:rsidRDefault="0034567F" w:rsidP="003456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FB083" id="_x0000_s1029" style="position:absolute;margin-left:-9pt;margin-top:3.9pt;width:521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" fillcolor="#5b9bd5" strokecolor="#41719c" strokeweight="1pt">
                <v:textbox>
                  <w:txbxContent>
                    <w:p w14:paraId="7A56009C" w14:textId="77777777" w:rsidR="0034567F" w:rsidRPr="00172071" w:rsidRDefault="0034567F" w:rsidP="0034567F">
                      <w:pPr>
                        <w:rPr>
                          <w:color w:val="FFFFFF" w:themeColor="background1"/>
                        </w:rPr>
                      </w:pPr>
                      <w:r w:rsidRPr="00172071">
                        <w:rPr>
                          <w:color w:val="FFFFFF" w:themeColor="background1"/>
                        </w:rPr>
                        <w:t xml:space="preserve">Propósito: </w:t>
                      </w:r>
                    </w:p>
                    <w:p w14:paraId="506251E3" w14:textId="77777777" w:rsidR="0034567F" w:rsidRDefault="0034567F" w:rsidP="0034567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4F780F2" w14:textId="6F806769" w:rsidR="0034567F" w:rsidRPr="00DA4ABA" w:rsidRDefault="0034567F" w:rsidP="0034567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  Antes de comenzar con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la dinámica d</w:t>
      </w:r>
      <w:r>
        <w:rPr>
          <w:rFonts w:ascii="Arial" w:eastAsia="Times New Roman" w:hAnsi="Arial" w:cs="Arial"/>
          <w:sz w:val="24"/>
          <w:szCs w:val="24"/>
          <w:lang w:eastAsia="es-AR"/>
        </w:rPr>
        <w:t>e la clase se les da a conocer a los alumnos los p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ropósitos de la misma: Conocer qué es una célula, sus funciones básicas vitales, los componentes celulares y su nivel de organización. </w:t>
      </w:r>
    </w:p>
    <w:p w14:paraId="461A9297" w14:textId="77777777" w:rsidR="0034567F" w:rsidRPr="00DA4ABA" w:rsidRDefault="0034567F" w:rsidP="0034567F">
      <w:pPr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04767A0F" w14:textId="12A3A4BB" w:rsidR="0034567F" w:rsidRPr="00DA4ABA" w:rsidRDefault="0034567F" w:rsidP="0034567F">
      <w:pPr>
        <w:pStyle w:val="Prrafodelista"/>
        <w:numPr>
          <w:ilvl w:val="0"/>
          <w:numId w:val="16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Compartimos la lectura de las páginas 24 y 25 d</w:t>
      </w:r>
      <w:r w:rsidR="00AA369A">
        <w:rPr>
          <w:rFonts w:ascii="Arial" w:eastAsia="Times New Roman" w:hAnsi="Arial" w:cs="Arial"/>
          <w:sz w:val="24"/>
          <w:szCs w:val="24"/>
          <w:lang w:eastAsia="es-AR"/>
        </w:rPr>
        <w:t>el libro “</w:t>
      </w:r>
      <w:proofErr w:type="spellStart"/>
      <w:r w:rsidR="00AA369A">
        <w:rPr>
          <w:rFonts w:ascii="Arial" w:eastAsia="Times New Roman" w:hAnsi="Arial" w:cs="Arial"/>
          <w:sz w:val="24"/>
          <w:szCs w:val="24"/>
          <w:lang w:eastAsia="es-AR"/>
        </w:rPr>
        <w:t>Biciencias</w:t>
      </w:r>
      <w:proofErr w:type="spellEnd"/>
      <w:r w:rsidR="00AA369A">
        <w:rPr>
          <w:rFonts w:ascii="Arial" w:eastAsia="Times New Roman" w:hAnsi="Arial" w:cs="Arial"/>
          <w:sz w:val="24"/>
          <w:szCs w:val="24"/>
          <w:lang w:eastAsia="es-AR"/>
        </w:rPr>
        <w:t xml:space="preserve"> Estrada 6”.</w:t>
      </w:r>
    </w:p>
    <w:p w14:paraId="503544B3" w14:textId="7F194E92" w:rsidR="0034567F" w:rsidRPr="00DA4ABA" w:rsidRDefault="0034567F" w:rsidP="0034567F">
      <w:pPr>
        <w:pStyle w:val="Prrafodelista"/>
        <w:numPr>
          <w:ilvl w:val="0"/>
          <w:numId w:val="16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 xml:space="preserve">A medidas que lees, marca las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ideas importantes que encuentres en el texto.</w:t>
      </w:r>
    </w:p>
    <w:p w14:paraId="26996A29" w14:textId="77777777" w:rsidR="0034567F" w:rsidRPr="00DA4ABA" w:rsidRDefault="0034567F" w:rsidP="0034567F">
      <w:pPr>
        <w:pStyle w:val="Prrafodelista"/>
        <w:numPr>
          <w:ilvl w:val="0"/>
          <w:numId w:val="16"/>
        </w:numPr>
        <w:spacing w:after="200"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 Finalizada la lectura y en tu carpeta:</w:t>
      </w:r>
    </w:p>
    <w:p w14:paraId="668A6648" w14:textId="77777777" w:rsidR="0034567F" w:rsidRPr="00DA4ABA" w:rsidRDefault="0034567F" w:rsidP="0034567F">
      <w:pPr>
        <w:pStyle w:val="Prrafodelista"/>
        <w:spacing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- Elabora una definición de Célula.</w:t>
      </w:r>
    </w:p>
    <w:p w14:paraId="6682CB9E" w14:textId="77777777" w:rsidR="0034567F" w:rsidRPr="00DA4ABA" w:rsidRDefault="0034567F" w:rsidP="0034567F">
      <w:pPr>
        <w:pStyle w:val="Prrafodelista"/>
        <w:spacing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-  Nombra y define las funciones vitales que cumplen las células.</w:t>
      </w:r>
    </w:p>
    <w:p w14:paraId="42CA6914" w14:textId="77777777" w:rsidR="0034567F" w:rsidRPr="00DA4ABA" w:rsidRDefault="0034567F" w:rsidP="0034567F">
      <w:pPr>
        <w:pStyle w:val="Prrafodelista"/>
        <w:spacing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- Nombra y define los componentes de la célula.</w:t>
      </w:r>
    </w:p>
    <w:p w14:paraId="6A2E07B1" w14:textId="77777777" w:rsidR="0034567F" w:rsidRPr="00DA4ABA" w:rsidRDefault="0034567F" w:rsidP="0034567F">
      <w:pPr>
        <w:pStyle w:val="Prrafodelista"/>
        <w:spacing w:line="360" w:lineRule="auto"/>
        <w:ind w:left="0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                                     -Realiza las actividades planteadas en la página 25 del libro.</w:t>
      </w:r>
    </w:p>
    <w:p w14:paraId="68E4F113" w14:textId="77777777" w:rsidR="0034567F" w:rsidRPr="00DA4ABA" w:rsidRDefault="0034567F" w:rsidP="0034567F">
      <w:pPr>
        <w:pStyle w:val="Prrafodelista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p w14:paraId="32016416" w14:textId="77777777" w:rsidR="0034567F" w:rsidRPr="00DA4ABA" w:rsidRDefault="0034567F" w:rsidP="0034567F">
      <w:pPr>
        <w:pStyle w:val="Prrafodelista"/>
        <w:spacing w:line="360" w:lineRule="auto"/>
        <w:jc w:val="both"/>
        <w:rPr>
          <w:rFonts w:ascii="Arial" w:eastAsia="Times New Roman" w:hAnsi="Arial" w:cs="Arial"/>
          <w:color w:val="7030A0"/>
          <w:sz w:val="24"/>
          <w:szCs w:val="24"/>
          <w:u w:val="single"/>
          <w:lang w:eastAsia="es-AR"/>
        </w:rPr>
      </w:pPr>
      <w:r w:rsidRPr="00DA4ABA">
        <w:rPr>
          <w:rFonts w:ascii="Arial" w:eastAsia="Times New Roman" w:hAnsi="Arial" w:cs="Arial"/>
          <w:color w:val="7030A0"/>
          <w:sz w:val="24"/>
          <w:szCs w:val="24"/>
          <w:u w:val="single"/>
          <w:lang w:eastAsia="es-AR"/>
        </w:rPr>
        <w:t>Evaluamos lo aprendido…</w:t>
      </w:r>
    </w:p>
    <w:p w14:paraId="7A6965F9" w14:textId="673D6ADF" w:rsidR="0034567F" w:rsidRPr="00DA4ABA" w:rsidRDefault="0034567F" w:rsidP="0034567F">
      <w:pPr>
        <w:pStyle w:val="Prrafodelista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Completa estas dos oraciones, pero esta vez lo tendrás que hacer sin ayuda de tu famili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a. Piensa en los temas que hoy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 xml:space="preserve">hemos estado trabajado: Célula </w:t>
      </w:r>
      <w:proofErr w:type="gramStart"/>
      <w:r w:rsidRPr="00DA4ABA">
        <w:rPr>
          <w:rFonts w:ascii="Arial" w:eastAsia="Times New Roman" w:hAnsi="Arial" w:cs="Arial"/>
          <w:sz w:val="24"/>
          <w:szCs w:val="24"/>
          <w:lang w:eastAsia="es-AR"/>
        </w:rPr>
        <w:t>su  definición</w:t>
      </w:r>
      <w:proofErr w:type="gramEnd"/>
      <w:r w:rsidRPr="00DA4ABA">
        <w:rPr>
          <w:rFonts w:ascii="Arial" w:eastAsia="Times New Roman" w:hAnsi="Arial" w:cs="Arial"/>
          <w:sz w:val="24"/>
          <w:szCs w:val="24"/>
          <w:lang w:eastAsia="es-AR"/>
        </w:rPr>
        <w:t>.</w:t>
      </w:r>
      <w:r w:rsidRPr="00DA4ABA">
        <w:rPr>
          <w:rFonts w:ascii="Arial" w:hAnsi="Arial" w:cs="Arial"/>
          <w:b/>
          <w:color w:val="FA007D"/>
          <w:sz w:val="24"/>
          <w:szCs w:val="24"/>
        </w:rPr>
        <w:t xml:space="preserve">,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las  funciones vital, sus componentes y el nivel de organización celular.</w:t>
      </w:r>
    </w:p>
    <w:p w14:paraId="399ED929" w14:textId="77777777" w:rsidR="0034567F" w:rsidRPr="00DA4ABA" w:rsidRDefault="0034567F" w:rsidP="0034567F">
      <w:pPr>
        <w:pStyle w:val="Prrafodelista"/>
        <w:spacing w:line="360" w:lineRule="auto"/>
        <w:jc w:val="both"/>
        <w:rPr>
          <w:rFonts w:ascii="Arial" w:eastAsia="Times New Roman" w:hAnsi="Arial" w:cs="Arial"/>
          <w:sz w:val="24"/>
          <w:szCs w:val="24"/>
          <w:lang w:eastAsia="es-AR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34567F" w:rsidRPr="00DA4ABA" w14:paraId="2F5CF1B3" w14:textId="77777777" w:rsidTr="0FA14186">
        <w:tc>
          <w:tcPr>
            <w:tcW w:w="10296" w:type="dxa"/>
          </w:tcPr>
          <w:p w14:paraId="1DFDDEE6" w14:textId="77777777" w:rsidR="0034567F" w:rsidRPr="00DA4ABA" w:rsidRDefault="0034567F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DA4ABA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Lo que entendí de la clase es…..</w:t>
            </w:r>
          </w:p>
        </w:tc>
      </w:tr>
      <w:tr w:rsidR="0034567F" w:rsidRPr="00DA4ABA" w14:paraId="78EBEC7B" w14:textId="77777777" w:rsidTr="0FA14186">
        <w:tc>
          <w:tcPr>
            <w:tcW w:w="10296" w:type="dxa"/>
          </w:tcPr>
          <w:p w14:paraId="1BB13932" w14:textId="77777777" w:rsidR="0034567F" w:rsidRPr="00DA4ABA" w:rsidRDefault="0034567F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DA4ABA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Dudas que te surgieron…</w:t>
            </w:r>
          </w:p>
        </w:tc>
      </w:tr>
      <w:tr w:rsidR="0034567F" w:rsidRPr="00DA4ABA" w14:paraId="5223FB1C" w14:textId="77777777" w:rsidTr="0FA14186">
        <w:tc>
          <w:tcPr>
            <w:tcW w:w="10296" w:type="dxa"/>
          </w:tcPr>
          <w:p w14:paraId="0DDC292A" w14:textId="77777777" w:rsidR="0034567F" w:rsidRPr="00DA4ABA" w:rsidRDefault="0034567F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DA4ABA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Lo que realmente me ayudó hoy es…</w:t>
            </w:r>
          </w:p>
        </w:tc>
      </w:tr>
      <w:tr w:rsidR="0034567F" w:rsidRPr="00DA4ABA" w14:paraId="4E39355F" w14:textId="77777777" w:rsidTr="0FA14186">
        <w:tc>
          <w:tcPr>
            <w:tcW w:w="10296" w:type="dxa"/>
          </w:tcPr>
          <w:p w14:paraId="49654C9E" w14:textId="77777777" w:rsidR="0034567F" w:rsidRPr="00DA4ABA" w:rsidRDefault="0034567F" w:rsidP="00B942B7">
            <w:pPr>
              <w:pStyle w:val="Prrafodelista"/>
              <w:spacing w:line="360" w:lineRule="auto"/>
              <w:ind w:left="0"/>
              <w:jc w:val="both"/>
              <w:rPr>
                <w:rFonts w:ascii="Arial" w:eastAsia="Times New Roman" w:hAnsi="Arial" w:cs="Arial"/>
                <w:sz w:val="24"/>
                <w:szCs w:val="24"/>
                <w:lang w:eastAsia="es-AR"/>
              </w:rPr>
            </w:pPr>
            <w:r w:rsidRPr="00DA4ABA">
              <w:rPr>
                <w:rFonts w:ascii="Arial" w:eastAsia="Times New Roman" w:hAnsi="Arial" w:cs="Arial"/>
                <w:sz w:val="24"/>
                <w:szCs w:val="24"/>
                <w:lang w:eastAsia="es-AR"/>
              </w:rPr>
              <w:t>Puedo mejorar de esta manera….</w:t>
            </w:r>
          </w:p>
        </w:tc>
      </w:tr>
    </w:tbl>
    <w:p w14:paraId="7C5335CB" w14:textId="77777777" w:rsidR="0034567F" w:rsidRPr="00DA4ABA" w:rsidRDefault="0034567F" w:rsidP="0034567F">
      <w:pPr>
        <w:pStyle w:val="Prrafodelista"/>
        <w:tabs>
          <w:tab w:val="left" w:pos="284"/>
          <w:tab w:val="left" w:pos="426"/>
        </w:tabs>
        <w:ind w:left="0"/>
        <w:rPr>
          <w:rFonts w:ascii="Arial" w:hAnsi="Arial" w:cs="Arial"/>
          <w:b/>
          <w:color w:val="FA007D"/>
          <w:sz w:val="24"/>
          <w:szCs w:val="24"/>
        </w:rPr>
      </w:pPr>
      <w:r w:rsidRPr="00DA4ABA">
        <w:rPr>
          <w:rFonts w:ascii="Arial" w:hAnsi="Arial" w:cs="Arial"/>
          <w:b/>
          <w:color w:val="FA007D"/>
          <w:sz w:val="24"/>
          <w:szCs w:val="24"/>
        </w:rPr>
        <w:t>Criterios de evaluación:</w:t>
      </w:r>
    </w:p>
    <w:p w14:paraId="1F439FD7" w14:textId="77777777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Elabora correctamente definiciones.</w:t>
      </w:r>
    </w:p>
    <w:p w14:paraId="0057AE96" w14:textId="77777777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Lee en forma comprensiva la información.</w:t>
      </w:r>
    </w:p>
    <w:p w14:paraId="3ED15BCD" w14:textId="77777777" w:rsidR="0034567F" w:rsidRPr="00DA4ABA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Identifica correctamente las ideas principales del texto seleccionado.</w:t>
      </w:r>
    </w:p>
    <w:p w14:paraId="5D939F01" w14:textId="77777777" w:rsidR="0034567F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DA4ABA">
        <w:rPr>
          <w:rFonts w:ascii="Arial" w:eastAsia="Times New Roman" w:hAnsi="Arial" w:cs="Arial"/>
          <w:sz w:val="24"/>
          <w:szCs w:val="24"/>
          <w:lang w:eastAsia="es-AR"/>
        </w:rPr>
        <w:t>Res</w:t>
      </w:r>
      <w:r>
        <w:rPr>
          <w:rFonts w:ascii="Arial" w:eastAsia="Times New Roman" w:hAnsi="Arial" w:cs="Arial"/>
          <w:sz w:val="24"/>
          <w:szCs w:val="24"/>
          <w:lang w:eastAsia="es-AR"/>
        </w:rPr>
        <w:t xml:space="preserve">ponde preguntas apropiadamente </w:t>
      </w:r>
      <w:r w:rsidRPr="00DA4ABA">
        <w:rPr>
          <w:rFonts w:ascii="Arial" w:eastAsia="Times New Roman" w:hAnsi="Arial" w:cs="Arial"/>
          <w:sz w:val="24"/>
          <w:szCs w:val="24"/>
          <w:lang w:eastAsia="es-AR"/>
        </w:rPr>
        <w:t>sobre el texto abordado.</w:t>
      </w:r>
    </w:p>
    <w:p w14:paraId="4AEF5F02" w14:textId="3622CB39" w:rsidR="4F4AF810" w:rsidRDefault="0034567F" w:rsidP="0034567F">
      <w:pPr>
        <w:pStyle w:val="Prrafodelista"/>
        <w:numPr>
          <w:ilvl w:val="0"/>
          <w:numId w:val="15"/>
        </w:numPr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 w:rsidRPr="0034567F">
        <w:rPr>
          <w:rFonts w:ascii="Arial" w:eastAsia="Times New Roman" w:hAnsi="Arial" w:cs="Arial"/>
          <w:sz w:val="24"/>
          <w:szCs w:val="24"/>
          <w:lang w:eastAsia="es-AR"/>
        </w:rPr>
        <w:t>Implementar un instrumento de evaluación, reflexionando sobre lo aprendido.</w:t>
      </w:r>
    </w:p>
    <w:p w14:paraId="6FDB0B6B" w14:textId="3C94594E" w:rsidR="001500D6" w:rsidRDefault="001500D6" w:rsidP="001500D6">
      <w:pPr>
        <w:pStyle w:val="Prrafodelista"/>
        <w:tabs>
          <w:tab w:val="left" w:pos="284"/>
          <w:tab w:val="left" w:pos="426"/>
        </w:tabs>
        <w:spacing w:after="200" w:line="360" w:lineRule="auto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Arial" w:eastAsia="Times New Roman" w:hAnsi="Arial" w:cs="Arial"/>
          <w:sz w:val="24"/>
          <w:szCs w:val="24"/>
          <w:lang w:eastAsia="es-AR"/>
        </w:rPr>
        <w:t>Se adjuntan las páginas del libro</w:t>
      </w:r>
    </w:p>
    <w:p w14:paraId="2232E41F" w14:textId="5603CAEC" w:rsidR="001500D6" w:rsidRPr="0034567F" w:rsidRDefault="001500D6" w:rsidP="001500D6">
      <w:pPr>
        <w:pStyle w:val="Prrafodelista"/>
        <w:tabs>
          <w:tab w:val="left" w:pos="284"/>
          <w:tab w:val="left" w:pos="426"/>
        </w:tabs>
        <w:spacing w:after="200" w:line="360" w:lineRule="auto"/>
        <w:ind w:left="0"/>
        <w:jc w:val="center"/>
        <w:rPr>
          <w:rFonts w:ascii="Arial" w:eastAsia="Times New Roman" w:hAnsi="Arial" w:cs="Arial"/>
          <w:sz w:val="24"/>
          <w:szCs w:val="24"/>
          <w:lang w:eastAsia="es-AR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1D9EDD5" wp14:editId="4CAB33B4">
            <wp:extent cx="5589917" cy="720137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64" cy="721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1FB60" w14:textId="562C00D1" w:rsidR="0034567F" w:rsidRDefault="00AA369A" w:rsidP="00AA369A">
      <w:pPr>
        <w:jc w:val="center"/>
        <w:rPr>
          <w:rFonts w:ascii="Arial" w:eastAsia="Arial" w:hAnsi="Arial" w:cs="Arial"/>
          <w:b/>
          <w:bCs/>
          <w:color w:val="ED7D31" w:themeColor="accent2"/>
          <w:sz w:val="36"/>
          <w:szCs w:val="36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B7D1789" wp14:editId="269D0193">
            <wp:extent cx="5363218" cy="7237563"/>
            <wp:effectExtent l="0" t="0" r="889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843" cy="724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EECDF" w14:textId="1AD8C382" w:rsidR="4F4AF810" w:rsidRDefault="4F4AF810" w:rsidP="4F4AF810">
      <w:pPr>
        <w:jc w:val="center"/>
        <w:rPr>
          <w:rFonts w:ascii="Arial" w:eastAsia="Arial" w:hAnsi="Arial" w:cs="Arial"/>
          <w:b/>
          <w:bCs/>
          <w:color w:val="ED7D31" w:themeColor="accent2"/>
          <w:sz w:val="36"/>
          <w:szCs w:val="36"/>
        </w:rPr>
      </w:pPr>
      <w:r w:rsidRPr="4F4AF810">
        <w:rPr>
          <w:rFonts w:ascii="Arial" w:eastAsia="Arial" w:hAnsi="Arial" w:cs="Arial"/>
          <w:b/>
          <w:bCs/>
          <w:color w:val="ED7D31" w:themeColor="accent2"/>
          <w:sz w:val="36"/>
          <w:szCs w:val="36"/>
        </w:rPr>
        <w:t>Informática</w:t>
      </w:r>
    </w:p>
    <w:p w14:paraId="5DF6C910" w14:textId="3B143F05" w:rsidR="4F4AF810" w:rsidRDefault="4F4AF810" w:rsidP="4F4AF810">
      <w:pPr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4F4AF81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La clase será escrita en el cuaderno. Con respecto a las fotocopias (ficha) si tengo impresora puedo imprimir, en el caso de que no, escribo o dibujo. </w:t>
      </w:r>
    </w:p>
    <w:p w14:paraId="30E4DF62" w14:textId="108E12E8" w:rsidR="4F4AF810" w:rsidRDefault="4F4AF810">
      <w:r w:rsidRPr="4F4AF810">
        <w:rPr>
          <w:rFonts w:ascii="Times New Roman" w:eastAsia="Times New Roman" w:hAnsi="Times New Roman" w:cs="Times New Roman"/>
          <w:sz w:val="24"/>
          <w:szCs w:val="24"/>
        </w:rPr>
        <w:t xml:space="preserve">Fecha: 20 de abril </w:t>
      </w:r>
    </w:p>
    <w:p w14:paraId="008A1881" w14:textId="376B187C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>Alumno:</w:t>
      </w:r>
    </w:p>
    <w:p w14:paraId="41ADD3F2" w14:textId="4250B413" w:rsidR="4F4AF810" w:rsidRDefault="4F4AF810" w:rsidP="4F4AF810">
      <w:pPr>
        <w:jc w:val="center"/>
        <w:rPr>
          <w:rFonts w:ascii="Arial" w:eastAsia="Arial" w:hAnsi="Arial" w:cs="Arial"/>
          <w:b/>
          <w:bCs/>
          <w:color w:val="5B9BD5" w:themeColor="accent1"/>
          <w:sz w:val="28"/>
          <w:szCs w:val="28"/>
        </w:rPr>
      </w:pPr>
      <w:r w:rsidRPr="4F4AF810">
        <w:rPr>
          <w:rFonts w:ascii="Arial" w:eastAsia="Arial" w:hAnsi="Arial" w:cs="Arial"/>
          <w:b/>
          <w:bCs/>
          <w:color w:val="5B9BD5" w:themeColor="accent1"/>
          <w:sz w:val="28"/>
          <w:szCs w:val="28"/>
        </w:rPr>
        <w:t xml:space="preserve">Hardware y Software </w:t>
      </w:r>
    </w:p>
    <w:p w14:paraId="38A2F1E7" w14:textId="3605D06B" w:rsidR="4F4AF810" w:rsidRDefault="4F4AF810" w:rsidP="4F4AF810">
      <w:pPr>
        <w:rPr>
          <w:rFonts w:ascii="Arial" w:eastAsia="Arial" w:hAnsi="Arial" w:cs="Arial"/>
          <w:b/>
          <w:bCs/>
        </w:rPr>
      </w:pPr>
      <w:r w:rsidRPr="4F4AF810">
        <w:rPr>
          <w:rFonts w:ascii="Arial" w:eastAsia="Arial" w:hAnsi="Arial" w:cs="Arial"/>
          <w:b/>
          <w:bCs/>
        </w:rPr>
        <w:t xml:space="preserve">Objetivos </w:t>
      </w:r>
    </w:p>
    <w:p w14:paraId="4E80FBA5" w14:textId="2197B3AD" w:rsidR="4F4AF810" w:rsidRDefault="018D0449" w:rsidP="4F4AF810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 w:rsidRPr="018D0449">
        <w:rPr>
          <w:rFonts w:ascii="Arial" w:eastAsia="Arial" w:hAnsi="Arial" w:cs="Arial"/>
        </w:rPr>
        <w:lastRenderedPageBreak/>
        <w:t xml:space="preserve">Comprender el significado de Hardware y de Software a partir de la lectura. </w:t>
      </w:r>
    </w:p>
    <w:p w14:paraId="0AEDF284" w14:textId="593F8710" w:rsidR="4F4AF810" w:rsidRDefault="4F4AF810" w:rsidP="4F4AF810">
      <w:pPr>
        <w:pStyle w:val="Prrafodelista"/>
        <w:numPr>
          <w:ilvl w:val="0"/>
          <w:numId w:val="2"/>
        </w:num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Advertir que las computadoras funcionan integrando software y hardware. </w:t>
      </w:r>
    </w:p>
    <w:p w14:paraId="253FC086" w14:textId="0E1EFFE8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El hardware es la familia de componentes de una computadora que se pueden tocar. Por ejemplo, un monitor o un teclado. El software es la familia de los que no se pueden tocar, como un videojuego o un procesador de texto. Cuando una computadora está funcionando, el hardware y el software trabajan juntos. </w:t>
      </w:r>
    </w:p>
    <w:p w14:paraId="13F249FA" w14:textId="0E1EFFE8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>Te invito que veas la siguiente ficha e indique cuáles de los siguientes componentes en la siguiente tabla son de HARDWARE Y cuales son de SOFTWARE.</w:t>
      </w:r>
    </w:p>
    <w:p w14:paraId="69CE1874" w14:textId="0E1EFFE8" w:rsidR="4F4AF810" w:rsidRDefault="4F4AF810" w:rsidP="4F4AF810">
      <w:pPr>
        <w:jc w:val="center"/>
      </w:pPr>
      <w:r>
        <w:rPr>
          <w:noProof/>
          <w:lang w:val="en-US"/>
        </w:rPr>
        <w:drawing>
          <wp:inline distT="0" distB="0" distL="0" distR="0" wp14:anchorId="3C381A6D" wp14:editId="22C14033">
            <wp:extent cx="3590460" cy="3467100"/>
            <wp:effectExtent l="0" t="0" r="0" b="0"/>
            <wp:docPr id="435590498" name="Imagen 666260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6626050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6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EDC3D" w14:textId="5D34FC69" w:rsidR="4F4AF810" w:rsidRDefault="4F4AF810" w:rsidP="4F4AF810">
      <w:pPr>
        <w:jc w:val="center"/>
      </w:pPr>
    </w:p>
    <w:p w14:paraId="24D4D24A" w14:textId="1B63BC6E" w:rsidR="4F4AF810" w:rsidRDefault="4F4AF810" w:rsidP="4F4AF8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4C8FFA" w14:textId="771F002D" w:rsidR="4F4AF810" w:rsidRDefault="4F4AF810" w:rsidP="4F4AF81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D54381" w14:textId="557D4816" w:rsidR="4F4AF810" w:rsidRDefault="4F4AF810" w:rsidP="4F4AF810">
      <w:pPr>
        <w:jc w:val="both"/>
        <w:rPr>
          <w:rFonts w:ascii="Arial" w:eastAsia="Arial" w:hAnsi="Arial" w:cs="Arial"/>
        </w:rPr>
      </w:pPr>
    </w:p>
    <w:p w14:paraId="33F16C63" w14:textId="4DBD2ECF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Responde: </w:t>
      </w:r>
    </w:p>
    <w:p w14:paraId="1A050064" w14:textId="192527D3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1) ¿Se te ocurren otros componentes relacionados con el Hardware y con el Software? Escribe 2 ejemplos de cada uno. </w:t>
      </w:r>
    </w:p>
    <w:p w14:paraId="182FEA17" w14:textId="29C4ABE1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2) Imaginemos que </w:t>
      </w:r>
      <w:proofErr w:type="spellStart"/>
      <w:r w:rsidRPr="4F4AF810">
        <w:rPr>
          <w:rFonts w:ascii="Arial" w:eastAsia="Arial" w:hAnsi="Arial" w:cs="Arial"/>
        </w:rPr>
        <w:t>tenés</w:t>
      </w:r>
      <w:proofErr w:type="spellEnd"/>
      <w:r w:rsidRPr="4F4AF810">
        <w:rPr>
          <w:rFonts w:ascii="Arial" w:eastAsia="Arial" w:hAnsi="Arial" w:cs="Arial"/>
        </w:rPr>
        <w:t xml:space="preserve"> que escribir un Mito que la señorita de tu grado te explicó en su clase y presentárselo en formato papel. </w:t>
      </w:r>
    </w:p>
    <w:p w14:paraId="45DECC78" w14:textId="2EE042EE" w:rsidR="4F4AF810" w:rsidRDefault="4F4AF810" w:rsidP="4F4AF810">
      <w:p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- ¿Qué componentes del hardware y del software integrarías? </w:t>
      </w:r>
    </w:p>
    <w:p w14:paraId="4E3C17A5" w14:textId="0A5153B3" w:rsidR="4F4AF810" w:rsidRDefault="4F4AF810" w:rsidP="4F4AF810">
      <w:pPr>
        <w:jc w:val="both"/>
        <w:rPr>
          <w:rFonts w:ascii="Arial" w:eastAsia="Arial" w:hAnsi="Arial" w:cs="Arial"/>
          <w:b/>
          <w:bCs/>
        </w:rPr>
      </w:pPr>
      <w:r w:rsidRPr="4F4AF810">
        <w:rPr>
          <w:rFonts w:ascii="Arial" w:eastAsia="Arial" w:hAnsi="Arial" w:cs="Arial"/>
          <w:b/>
          <w:bCs/>
        </w:rPr>
        <w:t xml:space="preserve">Criterios de Evaluación </w:t>
      </w:r>
    </w:p>
    <w:p w14:paraId="2053D57F" w14:textId="391390CC" w:rsidR="4F4AF810" w:rsidRDefault="4F4AF810" w:rsidP="4F4AF810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Comprende el significado de Hardware y de Software. </w:t>
      </w:r>
    </w:p>
    <w:p w14:paraId="0436EFFF" w14:textId="5257FD24" w:rsidR="4F4AF810" w:rsidRDefault="4F4AF810" w:rsidP="4F4AF810">
      <w:pPr>
        <w:pStyle w:val="Prrafodelista"/>
        <w:numPr>
          <w:ilvl w:val="0"/>
          <w:numId w:val="1"/>
        </w:numPr>
        <w:jc w:val="both"/>
        <w:rPr>
          <w:rFonts w:ascii="Arial" w:eastAsia="Arial" w:hAnsi="Arial" w:cs="Arial"/>
        </w:rPr>
      </w:pPr>
      <w:r w:rsidRPr="4F4AF810">
        <w:rPr>
          <w:rFonts w:ascii="Arial" w:eastAsia="Arial" w:hAnsi="Arial" w:cs="Arial"/>
        </w:rPr>
        <w:t xml:space="preserve"> Integra los componentes del hardware y del software para escribir un texto descriptivo.</w:t>
      </w:r>
    </w:p>
    <w:p w14:paraId="7D415175" w14:textId="69B32B92" w:rsidR="4F4AF810" w:rsidRDefault="4F4AF810" w:rsidP="4F4AF810">
      <w:pPr>
        <w:jc w:val="both"/>
        <w:rPr>
          <w:rFonts w:ascii="Arial" w:eastAsia="Arial" w:hAnsi="Arial" w:cs="Arial"/>
          <w:b/>
          <w:bCs/>
        </w:rPr>
      </w:pPr>
      <w:r w:rsidRPr="4F4AF810">
        <w:rPr>
          <w:rFonts w:ascii="Arial" w:eastAsia="Arial" w:hAnsi="Arial" w:cs="Arial"/>
          <w:b/>
          <w:bCs/>
        </w:rPr>
        <w:t>Modo de presentación</w:t>
      </w:r>
    </w:p>
    <w:p w14:paraId="3F03FEE2" w14:textId="10381C4A" w:rsidR="4F4AF810" w:rsidRDefault="67801188" w:rsidP="4F4AF810">
      <w:pPr>
        <w:jc w:val="both"/>
        <w:rPr>
          <w:rFonts w:ascii="Arial" w:eastAsia="Arial" w:hAnsi="Arial" w:cs="Arial"/>
          <w:b/>
          <w:bCs/>
        </w:rPr>
      </w:pPr>
      <w:r w:rsidRPr="67801188">
        <w:rPr>
          <w:rFonts w:ascii="Arial" w:eastAsia="Arial" w:hAnsi="Arial" w:cs="Arial"/>
        </w:rPr>
        <w:t xml:space="preserve">Una vez resulta las actividades, sacar una foto y entregar por el aula virtual de la Institución. </w:t>
      </w:r>
    </w:p>
    <w:p w14:paraId="6A63B91F" w14:textId="3F7A3B2C" w:rsidR="4F4AF810" w:rsidRDefault="4F4AF810" w:rsidP="67801188">
      <w:pPr>
        <w:jc w:val="both"/>
        <w:rPr>
          <w:rFonts w:ascii="Arial" w:eastAsia="Arial" w:hAnsi="Arial" w:cs="Arial"/>
        </w:rPr>
      </w:pPr>
    </w:p>
    <w:p w14:paraId="70DAFED7" w14:textId="37FE4753" w:rsidR="4F4AF810" w:rsidRDefault="67801188" w:rsidP="67801188">
      <w:pPr>
        <w:jc w:val="both"/>
        <w:rPr>
          <w:rFonts w:ascii="Arial" w:eastAsia="Arial" w:hAnsi="Arial" w:cs="Arial"/>
          <w:b/>
          <w:bCs/>
        </w:rPr>
      </w:pPr>
      <w:r w:rsidRPr="67801188">
        <w:rPr>
          <w:rFonts w:ascii="Arial" w:eastAsia="Arial" w:hAnsi="Arial" w:cs="Arial"/>
          <w:b/>
          <w:bCs/>
        </w:rPr>
        <w:lastRenderedPageBreak/>
        <w:t xml:space="preserve">Pensando en la clase, completa el cuadro </w:t>
      </w:r>
    </w:p>
    <w:tbl>
      <w:tblPr>
        <w:tblStyle w:val="Tablanormal1"/>
        <w:tblW w:w="0" w:type="auto"/>
        <w:tblLayout w:type="fixed"/>
        <w:tblLook w:val="04A0" w:firstRow="1" w:lastRow="0" w:firstColumn="1" w:lastColumn="0" w:noHBand="0" w:noVBand="1"/>
      </w:tblPr>
      <w:tblGrid>
        <w:gridCol w:w="5233"/>
        <w:gridCol w:w="5233"/>
      </w:tblGrid>
      <w:tr w:rsidR="67801188" w14:paraId="240733EF" w14:textId="77777777" w:rsidTr="0FA141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3" w:type="dxa"/>
            <w:vAlign w:val="center"/>
          </w:tcPr>
          <w:p w14:paraId="78E99471" w14:textId="00D756CB" w:rsidR="67801188" w:rsidRDefault="67801188" w:rsidP="67801188">
            <w:r w:rsidRPr="6780118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¿Te gustaron las actividades que hiciste?</w:t>
            </w:r>
          </w:p>
        </w:tc>
        <w:tc>
          <w:tcPr>
            <w:tcW w:w="5233" w:type="dxa"/>
          </w:tcPr>
          <w:p w14:paraId="22243726" w14:textId="763630B6" w:rsidR="67801188" w:rsidRDefault="0FA14186" w:rsidP="678011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FA14186">
              <w:rPr>
                <w:rFonts w:ascii="Calibri" w:eastAsia="Calibri" w:hAnsi="Calibri" w:cs="Calibri"/>
                <w:color w:val="000000" w:themeColor="text1"/>
              </w:rPr>
              <w:t xml:space="preserve">Rodeo la carita     </w:t>
            </w:r>
            <w:r w:rsidR="67801188">
              <w:rPr>
                <w:noProof/>
                <w:lang w:val="en-US"/>
              </w:rPr>
              <w:drawing>
                <wp:inline distT="0" distB="0" distL="0" distR="0" wp14:anchorId="1579FBA2" wp14:editId="571ABBCA">
                  <wp:extent cx="847725" cy="400050"/>
                  <wp:effectExtent l="0" t="0" r="0" b="0"/>
                  <wp:docPr id="102296965" name="Imagen 1192833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9283316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67801188" w14:paraId="126E54E7" w14:textId="77777777" w:rsidTr="0FA14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3" w:type="dxa"/>
            <w:vAlign w:val="center"/>
          </w:tcPr>
          <w:p w14:paraId="444B4D82" w14:textId="06010433" w:rsidR="67801188" w:rsidRDefault="67801188" w:rsidP="67801188">
            <w:r w:rsidRPr="6780118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¿Qué no entendiste de la actividad?</w:t>
            </w:r>
          </w:p>
        </w:tc>
        <w:tc>
          <w:tcPr>
            <w:tcW w:w="5233" w:type="dxa"/>
          </w:tcPr>
          <w:p w14:paraId="51C55587" w14:textId="027DB0F3" w:rsidR="67801188" w:rsidRDefault="67801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67801188" w14:paraId="66F119CD" w14:textId="77777777" w:rsidTr="0FA141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3" w:type="dxa"/>
            <w:vAlign w:val="center"/>
          </w:tcPr>
          <w:p w14:paraId="1BA85F28" w14:textId="47478693" w:rsidR="67801188" w:rsidRDefault="67801188" w:rsidP="67801188">
            <w:r w:rsidRPr="6780118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 xml:space="preserve">Te ayudaron </w:t>
            </w:r>
          </w:p>
        </w:tc>
        <w:tc>
          <w:tcPr>
            <w:tcW w:w="5233" w:type="dxa"/>
          </w:tcPr>
          <w:p w14:paraId="3DE9556C" w14:textId="544721F5" w:rsidR="67801188" w:rsidRDefault="67801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7801188">
              <w:rPr>
                <w:rFonts w:ascii="Calibri" w:eastAsia="Calibri" w:hAnsi="Calibri" w:cs="Calibri"/>
                <w:b/>
                <w:bCs/>
                <w:color w:val="000000" w:themeColor="text1"/>
              </w:rPr>
              <w:t>Mucho               Poquito                     Nada</w:t>
            </w:r>
          </w:p>
        </w:tc>
      </w:tr>
      <w:tr w:rsidR="67801188" w14:paraId="6062E7E3" w14:textId="77777777" w:rsidTr="0FA141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33" w:type="dxa"/>
            <w:vAlign w:val="center"/>
          </w:tcPr>
          <w:p w14:paraId="2E79CADD" w14:textId="4B428D6C" w:rsidR="67801188" w:rsidRDefault="67801188" w:rsidP="67801188">
            <w:r w:rsidRPr="67801188">
              <w:rPr>
                <w:rFonts w:ascii="Arial" w:eastAsia="Arial" w:hAnsi="Arial" w:cs="Arial"/>
                <w:color w:val="000000" w:themeColor="text1"/>
                <w:sz w:val="20"/>
                <w:szCs w:val="20"/>
              </w:rPr>
              <w:t>¿Qué dudas te quedaron?</w:t>
            </w:r>
          </w:p>
        </w:tc>
        <w:tc>
          <w:tcPr>
            <w:tcW w:w="5233" w:type="dxa"/>
          </w:tcPr>
          <w:p w14:paraId="7BDB6437" w14:textId="250FD47E" w:rsidR="67801188" w:rsidRDefault="67801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3CE4A507" w14:textId="65EE5A7D" w:rsidR="4F4AF810" w:rsidRDefault="4F4AF810" w:rsidP="4F4AF810">
      <w:pPr>
        <w:jc w:val="center"/>
      </w:pPr>
    </w:p>
    <w:p w14:paraId="1418D550" w14:textId="20B0935D" w:rsidR="4F4AF810" w:rsidRDefault="4F4AF810" w:rsidP="4F4AF810">
      <w:pPr>
        <w:jc w:val="center"/>
      </w:pPr>
    </w:p>
    <w:p w14:paraId="7E254B6B" w14:textId="0CD67E21" w:rsidR="4F4AF810" w:rsidRDefault="4F4AF810" w:rsidP="4F4AF810">
      <w:pPr>
        <w:jc w:val="center"/>
        <w:rPr>
          <w:i/>
          <w:iCs/>
          <w:color w:val="5B9BD5" w:themeColor="accent1"/>
          <w:sz w:val="28"/>
          <w:szCs w:val="28"/>
        </w:rPr>
      </w:pPr>
      <w:r w:rsidRPr="4F4AF810">
        <w:rPr>
          <w:i/>
          <w:iCs/>
          <w:color w:val="5B9BD5" w:themeColor="accent1"/>
          <w:sz w:val="28"/>
          <w:szCs w:val="28"/>
        </w:rPr>
        <w:t>FOLKLORE</w:t>
      </w:r>
    </w:p>
    <w:p w14:paraId="38C4751C" w14:textId="0E1EFFE8" w:rsidR="4F4AF810" w:rsidRDefault="4F4AF810" w:rsidP="4F4AF810">
      <w:r>
        <w:t>FECHA: 21 DE ABRIL</w:t>
      </w:r>
    </w:p>
    <w:p w14:paraId="14ACA10F" w14:textId="0E1EFFE8" w:rsidR="4F4AF810" w:rsidRDefault="4F4AF810" w:rsidP="4F4AF810">
      <w:r>
        <w:t xml:space="preserve">ALUMNO: </w:t>
      </w:r>
    </w:p>
    <w:p w14:paraId="51F8DFB2" w14:textId="0E1EFFE8" w:rsidR="4F4AF810" w:rsidRDefault="4F4AF810" w:rsidP="4F4AF810">
      <w:r w:rsidRPr="4F4AF810">
        <w:rPr>
          <w:rFonts w:ascii="Calibri" w:eastAsia="Calibri" w:hAnsi="Calibri" w:cs="Calibri"/>
        </w:rPr>
        <w:t>DANZA TRADICIONAL ARGENTINA:</w:t>
      </w:r>
      <w:r w:rsidRPr="4F4AF810">
        <w:rPr>
          <w:rFonts w:ascii="Calibri" w:eastAsia="Calibri" w:hAnsi="Calibri" w:cs="Calibri"/>
          <w:b/>
          <w:bCs/>
        </w:rPr>
        <w:t xml:space="preserve"> “LA LORENCITA”</w:t>
      </w:r>
    </w:p>
    <w:p w14:paraId="7ABE52D7" w14:textId="0E1EFFE8" w:rsidR="4F4AF810" w:rsidRDefault="4F4AF810" w:rsidP="4F4AF810">
      <w:r w:rsidRPr="4F4AF810">
        <w:rPr>
          <w:rFonts w:ascii="Calibri" w:eastAsia="Calibri" w:hAnsi="Calibri" w:cs="Calibri"/>
        </w:rPr>
        <w:t xml:space="preserve">NUESTRO OBJETIVO DE HOY ES EXPERIMENTAR EN EL CUADRO DE BAILE, EN FORMA CREATIVA, LA COREOGRAFÍA DE LA DANZA TRADICIONAL: </w:t>
      </w:r>
      <w:r w:rsidRPr="4F4AF810">
        <w:rPr>
          <w:rFonts w:ascii="Calibri" w:eastAsia="Calibri" w:hAnsi="Calibri" w:cs="Calibri"/>
          <w:b/>
          <w:bCs/>
        </w:rPr>
        <w:t>“LA LORENCITA”</w:t>
      </w:r>
    </w:p>
    <w:p w14:paraId="2FACCDEC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</w:p>
    <w:p w14:paraId="393FCE31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  <w:proofErr w:type="gramStart"/>
      <w:r w:rsidRPr="4F4AF810">
        <w:rPr>
          <w:rFonts w:ascii="Calibri" w:eastAsia="Calibri" w:hAnsi="Calibri" w:cs="Calibri"/>
          <w:b/>
          <w:bCs/>
        </w:rPr>
        <w:t>ATENCIÓN!!!</w:t>
      </w:r>
      <w:proofErr w:type="gramEnd"/>
      <w:r w:rsidRPr="4F4AF810">
        <w:rPr>
          <w:rFonts w:ascii="Calibri" w:eastAsia="Calibri" w:hAnsi="Calibri" w:cs="Calibri"/>
          <w:b/>
          <w:bCs/>
        </w:rPr>
        <w:t xml:space="preserve"> VEAMOS DE QUÉ SE TRATA EN ESTE VIDEO...</w:t>
      </w:r>
    </w:p>
    <w:p w14:paraId="6869190C" w14:textId="0E1EFFE8" w:rsidR="4F4AF810" w:rsidRDefault="00290195" w:rsidP="4F4AF810">
      <w:pPr>
        <w:rPr>
          <w:b/>
          <w:bCs/>
          <w:sz w:val="28"/>
          <w:szCs w:val="28"/>
        </w:rPr>
      </w:pPr>
      <w:hyperlink r:id="rId12">
        <w:r w:rsidR="4F4AF810" w:rsidRPr="4F4AF810">
          <w:rPr>
            <w:rStyle w:val="Hipervnculo"/>
            <w:rFonts w:ascii="Calibri" w:eastAsia="Calibri" w:hAnsi="Calibri" w:cs="Calibri"/>
            <w:b/>
            <w:bCs/>
            <w:sz w:val="28"/>
            <w:szCs w:val="28"/>
          </w:rPr>
          <w:t>https://www.youtube.com/watch?v=8Q25Oa09xvg&amp;t=66s</w:t>
        </w:r>
      </w:hyperlink>
    </w:p>
    <w:p w14:paraId="1221E24F" w14:textId="6CE1249B" w:rsidR="4F4AF810" w:rsidRDefault="018D0449" w:rsidP="4F4AF810">
      <w:pPr>
        <w:rPr>
          <w:rFonts w:ascii="Calibri" w:eastAsia="Calibri" w:hAnsi="Calibri" w:cs="Calibri"/>
          <w:b/>
          <w:bCs/>
        </w:rPr>
      </w:pPr>
      <w:r w:rsidRPr="018D0449">
        <w:rPr>
          <w:rFonts w:ascii="Calibri" w:eastAsia="Calibri" w:hAnsi="Calibri" w:cs="Calibri"/>
          <w:b/>
          <w:bCs/>
        </w:rPr>
        <w:t xml:space="preserve">Para que puedas orientarte, a </w:t>
      </w:r>
      <w:proofErr w:type="spellStart"/>
      <w:proofErr w:type="gramStart"/>
      <w:r w:rsidRPr="018D0449">
        <w:rPr>
          <w:rFonts w:ascii="Calibri" w:eastAsia="Calibri" w:hAnsi="Calibri" w:cs="Calibri"/>
          <w:b/>
          <w:bCs/>
        </w:rPr>
        <w:t>continuación,te</w:t>
      </w:r>
      <w:proofErr w:type="spellEnd"/>
      <w:proofErr w:type="gramEnd"/>
      <w:r w:rsidRPr="018D0449">
        <w:rPr>
          <w:rFonts w:ascii="Calibri" w:eastAsia="Calibri" w:hAnsi="Calibri" w:cs="Calibri"/>
          <w:b/>
          <w:bCs/>
        </w:rPr>
        <w:t xml:space="preserve"> presento la descripción de la coreografía</w:t>
      </w:r>
    </w:p>
    <w:p w14:paraId="61371C92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  <w:r>
        <w:t>Cuatro esquinas con castañetas hacia la izquierda.</w:t>
      </w:r>
    </w:p>
    <w:p w14:paraId="30D88F32" w14:textId="0E1EFFE8" w:rsidR="4F4AF810" w:rsidRDefault="4F4AF810">
      <w:r>
        <w:t xml:space="preserve">en arco con giro en cada una                                                                 </w:t>
      </w:r>
      <w:proofErr w:type="gramStart"/>
      <w:r>
        <w:t xml:space="preserve">   (</w:t>
      </w:r>
      <w:proofErr w:type="gramEnd"/>
      <w:r>
        <w:t>16C)</w:t>
      </w:r>
    </w:p>
    <w:p w14:paraId="2CF3C334" w14:textId="0E1EFFE8" w:rsidR="4F4AF810" w:rsidRDefault="4F4AF810">
      <w:r>
        <w:t>saludo, primero y el tercero con mano derecha.</w:t>
      </w:r>
    </w:p>
    <w:p w14:paraId="3590FAB4" w14:textId="0E1EFFE8" w:rsidR="4F4AF810" w:rsidRDefault="4F4AF810">
      <w:r>
        <w:t xml:space="preserve">Los saludos son respectivamente primero y el </w:t>
      </w:r>
    </w:p>
    <w:p w14:paraId="1C45F1A7" w14:textId="0E1EFFE8" w:rsidR="4F4AF810" w:rsidRDefault="4F4AF810">
      <w:r>
        <w:t xml:space="preserve">Tercero con pie derecho </w:t>
      </w:r>
    </w:p>
    <w:p w14:paraId="0488B711" w14:textId="0E1EFFE8" w:rsidR="4F4AF810" w:rsidRDefault="4F4AF810">
      <w:r>
        <w:t xml:space="preserve">Y segundo y cuarto con pie izquierdo                                                       </w:t>
      </w:r>
      <w:proofErr w:type="gramStart"/>
      <w:r>
        <w:t xml:space="preserve">   (</w:t>
      </w:r>
      <w:proofErr w:type="gramEnd"/>
      <w:r>
        <w:t>8C)</w:t>
      </w:r>
    </w:p>
    <w:p w14:paraId="0C3BCC4D" w14:textId="0E1EFFE8" w:rsidR="4F4AF810" w:rsidRDefault="4F4AF810">
      <w:r>
        <w:t xml:space="preserve">Dos esquinas ídem anterior                                                                       </w:t>
      </w:r>
      <w:proofErr w:type="gramStart"/>
      <w:r>
        <w:t xml:space="preserve">   (</w:t>
      </w:r>
      <w:proofErr w:type="gramEnd"/>
      <w:r>
        <w:t>8C)</w:t>
      </w:r>
    </w:p>
    <w:p w14:paraId="5B0A1F2B" w14:textId="0E1EFFE8" w:rsidR="4F4AF810" w:rsidRDefault="4F4AF810">
      <w:r>
        <w:t xml:space="preserve">Saludos, ídem anterior                                                                               </w:t>
      </w:r>
      <w:proofErr w:type="gramStart"/>
      <w:r>
        <w:t xml:space="preserve">   (</w:t>
      </w:r>
      <w:proofErr w:type="gramEnd"/>
      <w:r>
        <w:t>8C)</w:t>
      </w:r>
    </w:p>
    <w:p w14:paraId="7B420356" w14:textId="0E1EFFE8" w:rsidR="4F4AF810" w:rsidRDefault="4F4AF810">
      <w:r>
        <w:t xml:space="preserve">Vuelta entera cerrada y giro final                                                                </w:t>
      </w:r>
      <w:proofErr w:type="gramStart"/>
      <w:r>
        <w:t xml:space="preserve">   (</w:t>
      </w:r>
      <w:proofErr w:type="gramEnd"/>
      <w:r>
        <w:t>8C)</w:t>
      </w:r>
    </w:p>
    <w:p w14:paraId="0BE6B439" w14:textId="0E1EFFE8" w:rsidR="4F4AF810" w:rsidRDefault="4F4AF810">
      <w:r>
        <w:t>La segunda es igual a la primera, los bailarines comienzan desde lugares opuestos.</w:t>
      </w:r>
    </w:p>
    <w:p w14:paraId="5A8FD50F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  <w:r w:rsidRPr="4F4AF810">
        <w:rPr>
          <w:rFonts w:ascii="Calibri" w:eastAsia="Calibri" w:hAnsi="Calibri" w:cs="Calibri"/>
          <w:b/>
          <w:bCs/>
        </w:rPr>
        <w:t>ACTIVIDADES:</w:t>
      </w:r>
    </w:p>
    <w:p w14:paraId="745468C6" w14:textId="340AB7F8" w:rsidR="4F4AF810" w:rsidRDefault="018D0449" w:rsidP="4F4AF810">
      <w:pPr>
        <w:pStyle w:val="Prrafodelista"/>
        <w:numPr>
          <w:ilvl w:val="0"/>
          <w:numId w:val="4"/>
        </w:numPr>
        <w:rPr>
          <w:rFonts w:eastAsiaTheme="minorEastAsia"/>
        </w:rPr>
      </w:pPr>
      <w:r w:rsidRPr="018D0449">
        <w:rPr>
          <w:rFonts w:ascii="Calibri" w:eastAsia="Calibri" w:hAnsi="Calibri" w:cs="Calibri"/>
        </w:rPr>
        <w:t xml:space="preserve">Realiza varias veces la coreografía, paso por paso sin música. Luego de un día de práctica por lo menos incorpora la música: </w:t>
      </w:r>
      <w:hyperlink r:id="rId13">
        <w:r w:rsidRPr="018D0449">
          <w:rPr>
            <w:rStyle w:val="Hipervnculo"/>
          </w:rPr>
          <w:t>https://www.youtube.com/watch?v=QPka-6oHMXA</w:t>
        </w:r>
      </w:hyperlink>
      <w:r w:rsidRPr="018D0449">
        <w:t>. Cuando estés listo, me envías un video en el que realices la danza.</w:t>
      </w:r>
    </w:p>
    <w:p w14:paraId="5A2E9E2B" w14:textId="0E1EFFE8" w:rsidR="4F4AF810" w:rsidRDefault="4F4AF810" w:rsidP="4F4AF810">
      <w:pPr>
        <w:pStyle w:val="Prrafodelista"/>
        <w:numPr>
          <w:ilvl w:val="0"/>
          <w:numId w:val="4"/>
        </w:numPr>
      </w:pPr>
      <w:r w:rsidRPr="4F4AF810">
        <w:t xml:space="preserve">Te propongo algo diferente y divertido... Te </w:t>
      </w:r>
      <w:proofErr w:type="spellStart"/>
      <w:r w:rsidRPr="4F4AF810">
        <w:t>animás</w:t>
      </w:r>
      <w:proofErr w:type="spellEnd"/>
      <w:r w:rsidRPr="4F4AF810">
        <w:t xml:space="preserve"> a escribir una historia imaginaria sobre quien fue “La Lorencita”, teniendo en cuenta las características de los mitos.</w:t>
      </w:r>
    </w:p>
    <w:p w14:paraId="36553122" w14:textId="0E1EFFE8" w:rsidR="4F4AF810" w:rsidRDefault="4F4AF810" w:rsidP="4F4AF810">
      <w:r w:rsidRPr="4F4AF810">
        <w:t>Criterios de evaluación:</w:t>
      </w:r>
    </w:p>
    <w:p w14:paraId="0528CEE8" w14:textId="0E1EFFE8" w:rsidR="4F4AF810" w:rsidRDefault="4F4AF810" w:rsidP="4F4AF810">
      <w:pPr>
        <w:pStyle w:val="Prrafodelista"/>
        <w:numPr>
          <w:ilvl w:val="0"/>
          <w:numId w:val="3"/>
        </w:numPr>
        <w:rPr>
          <w:rFonts w:eastAsiaTheme="minorEastAsia"/>
        </w:rPr>
      </w:pPr>
      <w:r w:rsidRPr="4F4AF810">
        <w:rPr>
          <w:rFonts w:ascii="Calibri" w:eastAsia="Calibri" w:hAnsi="Calibri" w:cs="Calibri"/>
        </w:rPr>
        <w:lastRenderedPageBreak/>
        <w:t>EJECUTA SIN DIFICULTAD LA COREOGRAFÍA DE “LA LORENCITA”.</w:t>
      </w:r>
    </w:p>
    <w:p w14:paraId="47414E99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  <w:r w:rsidRPr="4F4AF810">
        <w:rPr>
          <w:rFonts w:ascii="Calibri" w:eastAsia="Calibri" w:hAnsi="Calibri" w:cs="Calibri"/>
          <w:b/>
          <w:bCs/>
        </w:rPr>
        <w:t xml:space="preserve">Me interesa tu opinión...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233"/>
        <w:gridCol w:w="5233"/>
      </w:tblGrid>
      <w:tr w:rsidR="4F4AF810" w14:paraId="09762B67" w14:textId="77777777" w:rsidTr="4F4AF810">
        <w:tc>
          <w:tcPr>
            <w:tcW w:w="5233" w:type="dxa"/>
          </w:tcPr>
          <w:p w14:paraId="1C6BC2ED" w14:textId="41403C30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>¿Te gustan las actividades que hiciste?</w:t>
            </w:r>
          </w:p>
        </w:tc>
        <w:tc>
          <w:tcPr>
            <w:tcW w:w="5233" w:type="dxa"/>
          </w:tcPr>
          <w:p w14:paraId="7B7E39DB" w14:textId="270E9106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F4AF810" w14:paraId="4438A509" w14:textId="77777777" w:rsidTr="4F4AF810">
        <w:tc>
          <w:tcPr>
            <w:tcW w:w="5233" w:type="dxa"/>
          </w:tcPr>
          <w:p w14:paraId="27B129DE" w14:textId="0D02637B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>¿Recibiste mucha ayuda para hacerlas?</w:t>
            </w:r>
          </w:p>
        </w:tc>
        <w:tc>
          <w:tcPr>
            <w:tcW w:w="5233" w:type="dxa"/>
          </w:tcPr>
          <w:p w14:paraId="7947EC36" w14:textId="26F2D0E2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F4AF810" w14:paraId="54BA0DAD" w14:textId="77777777" w:rsidTr="4F4AF810">
        <w:tc>
          <w:tcPr>
            <w:tcW w:w="5233" w:type="dxa"/>
          </w:tcPr>
          <w:p w14:paraId="6FCE374E" w14:textId="2A3817AD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>¿Qué no entendiste de las actividades?</w:t>
            </w:r>
          </w:p>
        </w:tc>
        <w:tc>
          <w:tcPr>
            <w:tcW w:w="5233" w:type="dxa"/>
          </w:tcPr>
          <w:p w14:paraId="5F559DD2" w14:textId="1844E583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F4AF810" w14:paraId="640444E9" w14:textId="77777777" w:rsidTr="4F4AF810">
        <w:tc>
          <w:tcPr>
            <w:tcW w:w="5233" w:type="dxa"/>
          </w:tcPr>
          <w:p w14:paraId="20DEABBF" w14:textId="3F6C3E65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>¿Qué dudas te quedaron?</w:t>
            </w:r>
          </w:p>
        </w:tc>
        <w:tc>
          <w:tcPr>
            <w:tcW w:w="5233" w:type="dxa"/>
          </w:tcPr>
          <w:p w14:paraId="3EB90525" w14:textId="52A460B3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 xml:space="preserve"> </w:t>
            </w:r>
          </w:p>
        </w:tc>
      </w:tr>
      <w:tr w:rsidR="4F4AF810" w14:paraId="20B651FB" w14:textId="77777777" w:rsidTr="4F4AF810">
        <w:tc>
          <w:tcPr>
            <w:tcW w:w="5233" w:type="dxa"/>
          </w:tcPr>
          <w:p w14:paraId="3D572934" w14:textId="3783C920" w:rsidR="4F4AF810" w:rsidRDefault="4F4AF810">
            <w:r w:rsidRPr="4F4AF810">
              <w:rPr>
                <w:rFonts w:ascii="Calibri" w:eastAsia="Calibri" w:hAnsi="Calibri" w:cs="Calibri"/>
                <w:color w:val="323E4F" w:themeColor="text2" w:themeShade="BF"/>
              </w:rPr>
              <w:t>¿Alguna sugerencia?</w:t>
            </w:r>
          </w:p>
        </w:tc>
        <w:tc>
          <w:tcPr>
            <w:tcW w:w="5233" w:type="dxa"/>
          </w:tcPr>
          <w:p w14:paraId="7D8DB2A2" w14:textId="7ED65BEA" w:rsidR="4F4AF810" w:rsidRDefault="4F4AF810" w:rsidP="4F4AF810">
            <w:pPr>
              <w:rPr>
                <w:rFonts w:ascii="Calibri" w:eastAsia="Calibri" w:hAnsi="Calibri" w:cs="Calibri"/>
                <w:color w:val="323E4F" w:themeColor="text2" w:themeShade="BF"/>
              </w:rPr>
            </w:pPr>
          </w:p>
        </w:tc>
      </w:tr>
    </w:tbl>
    <w:p w14:paraId="7095CAC4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</w:p>
    <w:p w14:paraId="30958F73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</w:p>
    <w:p w14:paraId="64F55D47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</w:p>
    <w:p w14:paraId="0A2248AE" w14:textId="0E1EFFE8" w:rsidR="4F4AF810" w:rsidRDefault="4F4AF810" w:rsidP="4F4AF810">
      <w:pPr>
        <w:rPr>
          <w:rFonts w:ascii="Calibri" w:eastAsia="Calibri" w:hAnsi="Calibri" w:cs="Calibri"/>
          <w:b/>
          <w:bCs/>
        </w:rPr>
      </w:pPr>
    </w:p>
    <w:sectPr w:rsidR="4F4AF810" w:rsidSect="0035582B">
      <w:headerReference w:type="default" r:id="rId14"/>
      <w:pgSz w:w="11906" w:h="16838" w:code="9"/>
      <w:pgMar w:top="720" w:right="720" w:bottom="720" w:left="720" w:header="67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EB5B0" w14:textId="77777777" w:rsidR="0035582B" w:rsidRDefault="0035582B" w:rsidP="0035582B">
      <w:pPr>
        <w:spacing w:after="0" w:line="240" w:lineRule="auto"/>
      </w:pPr>
      <w:r>
        <w:separator/>
      </w:r>
    </w:p>
  </w:endnote>
  <w:endnote w:type="continuationSeparator" w:id="0">
    <w:p w14:paraId="30D7AA69" w14:textId="77777777" w:rsidR="0035582B" w:rsidRDefault="0035582B" w:rsidP="003558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6D064" w14:textId="77777777" w:rsidR="0035582B" w:rsidRDefault="0035582B" w:rsidP="0035582B">
      <w:pPr>
        <w:spacing w:after="0" w:line="240" w:lineRule="auto"/>
      </w:pPr>
      <w:r>
        <w:separator/>
      </w:r>
    </w:p>
  </w:footnote>
  <w:footnote w:type="continuationSeparator" w:id="0">
    <w:p w14:paraId="34FF1C98" w14:textId="77777777" w:rsidR="0035582B" w:rsidRDefault="0035582B" w:rsidP="003558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1A1AF" w14:textId="77777777" w:rsidR="0035582B" w:rsidRDefault="008D7F6A" w:rsidP="0035582B">
    <w:pPr>
      <w:pStyle w:val="Encabezado"/>
    </w:pPr>
    <w:r w:rsidRPr="00705B6E"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F0EFCD2" wp14:editId="6D05DA14">
          <wp:simplePos x="0" y="0"/>
          <wp:positionH relativeFrom="column">
            <wp:posOffset>1322070</wp:posOffset>
          </wp:positionH>
          <wp:positionV relativeFrom="paragraph">
            <wp:posOffset>-301625</wp:posOffset>
          </wp:positionV>
          <wp:extent cx="614645" cy="631266"/>
          <wp:effectExtent l="0" t="0" r="0" b="0"/>
          <wp:wrapNone/>
          <wp:docPr id="16" name="Imagen 16" descr="F:\IMÁGENES\LOGO CUADERNO- 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:\IMÁGENES\LOGO CUADERNO- 2019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45" cy="631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82B" w:rsidRPr="00705B6E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5B16633" wp14:editId="51AA6BB2">
          <wp:simplePos x="0" y="0"/>
          <wp:positionH relativeFrom="column">
            <wp:posOffset>4689475</wp:posOffset>
          </wp:positionH>
          <wp:positionV relativeFrom="paragraph">
            <wp:posOffset>-348643</wp:posOffset>
          </wp:positionV>
          <wp:extent cx="554839" cy="641739"/>
          <wp:effectExtent l="0" t="0" r="0" b="6350"/>
          <wp:wrapNone/>
          <wp:docPr id="15" name="Imagen 15" descr="D:\IMÁGENES\Colegio-del-Huerto-Jesús-María-Córdo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IMÁGENES\Colegio-del-Huerto-Jesús-María-Córdoba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839" cy="641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582B">
      <w:rPr>
        <w:noProof/>
        <w:lang w:val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AED5F72" wp14:editId="1F734A18">
              <wp:simplePos x="0" y="0"/>
              <wp:positionH relativeFrom="page">
                <wp:align>center</wp:align>
              </wp:positionH>
              <wp:positionV relativeFrom="page">
                <wp:posOffset>196850</wp:posOffset>
              </wp:positionV>
              <wp:extent cx="2684145" cy="422910"/>
              <wp:effectExtent l="0" t="0" r="1905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84145" cy="422910"/>
                      </a:xfrm>
                      <a:prstGeom prst="rect">
                        <a:avLst/>
                      </a:prstGeom>
                      <a:solidFill>
                        <a:srgbClr val="5B9BD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FFB5CC3" w14:textId="77777777" w:rsidR="0035582B" w:rsidRPr="0035582B" w:rsidRDefault="0035582B" w:rsidP="0035582B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 w:rsidRPr="0035582B">
                            <w:rPr>
                              <w:caps/>
                              <w:color w:val="FFFFFF" w:themeColor="background1"/>
                            </w:rPr>
                            <w:t>colegio nuestra señora del huerto</w:t>
                          </w:r>
                        </w:p>
                        <w:p w14:paraId="35161CF0" w14:textId="77777777" w:rsidR="0035582B" w:rsidRPr="0035582B" w:rsidRDefault="0035582B" w:rsidP="0035582B">
                          <w:pPr>
                            <w:pStyle w:val="Encabezado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 w:rsidRPr="0035582B">
                            <w:rPr>
                              <w:caps/>
                              <w:color w:val="FFFFFF" w:themeColor="background1"/>
                            </w:rPr>
                            <w:t>jesús maría- córdoba.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D5F72" id="Rectángulo 197" o:spid="_x0000_s1030" style="position:absolute;margin-left:0;margin-top:15.5pt;width:211.35pt;height:33.3pt;z-index:-251657216;visibility:visible;mso-wrap-style:square;mso-width-percent:0;mso-height-percent:0;mso-wrap-distance-left:9.35pt;mso-wrap-distance-top:0;mso-wrap-distance-right:9.35pt;mso-wrap-distance-bottom:0;mso-position-horizontal:center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" o:allowoverlap="f" fillcolor="#5b9bd5" stroked="f" strokeweight="1pt">
              <v:textbox>
                <w:txbxContent>
                  <w:p w14:paraId="1FFB5CC3" w14:textId="77777777" w:rsidR="0035582B" w:rsidRPr="0035582B" w:rsidRDefault="0035582B" w:rsidP="0035582B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</w:rPr>
                    </w:pPr>
                    <w:r w:rsidRPr="0035582B">
                      <w:rPr>
                        <w:caps/>
                        <w:color w:val="FFFFFF" w:themeColor="background1"/>
                      </w:rPr>
                      <w:t>colegio nuestra señora del huerto</w:t>
                    </w:r>
                  </w:p>
                  <w:p w14:paraId="35161CF0" w14:textId="77777777" w:rsidR="0035582B" w:rsidRPr="0035582B" w:rsidRDefault="0035582B" w:rsidP="0035582B">
                    <w:pPr>
                      <w:pStyle w:val="Encabezado"/>
                      <w:jc w:val="center"/>
                      <w:rPr>
                        <w:caps/>
                        <w:color w:val="FFFFFF" w:themeColor="background1"/>
                      </w:rPr>
                    </w:pPr>
                    <w:r w:rsidRPr="0035582B">
                      <w:rPr>
                        <w:caps/>
                        <w:color w:val="FFFFFF" w:themeColor="background1"/>
                      </w:rPr>
                      <w:t>jesús maría- córdoba.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14:paraId="54CD245A" w14:textId="77777777" w:rsidR="0035582B" w:rsidRDefault="0035582B" w:rsidP="0035582B">
    <w:pPr>
      <w:pStyle w:val="Encabezado"/>
    </w:pPr>
  </w:p>
  <w:p w14:paraId="1231BE67" w14:textId="77777777" w:rsidR="0035582B" w:rsidRDefault="003558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mso825F"/>
      </v:shape>
    </w:pict>
  </w:numPicBullet>
  <w:numPicBullet w:numPicBulletId="1">
    <w:pict>
      <v:shape id="_x0000_i1033" type="#_x0000_t75" style="width:11.55pt;height:11.55pt" o:bullet="t">
        <v:imagedata r:id="rId2" o:title="BD14980_"/>
      </v:shape>
    </w:pict>
  </w:numPicBullet>
  <w:numPicBullet w:numPicBulletId="2">
    <w:pict>
      <v:shape id="_x0000_i1034" type="#_x0000_t75" style="width:9.5pt;height:9.5pt" o:bullet="t">
        <v:imagedata r:id="rId3" o:title="BD21308_"/>
      </v:shape>
    </w:pict>
  </w:numPicBullet>
  <w:numPicBullet w:numPicBulletId="3">
    <w:pict>
      <v:shape id="_x0000_i1035" type="#_x0000_t75" style="width:8.85pt;height:8.85pt" o:bullet="t">
        <v:imagedata r:id="rId4" o:title="BD15171_"/>
      </v:shape>
    </w:pict>
  </w:numPicBullet>
  <w:abstractNum w:abstractNumId="0" w15:restartNumberingAfterBreak="0">
    <w:nsid w:val="04782262"/>
    <w:multiLevelType w:val="hybridMultilevel"/>
    <w:tmpl w:val="39A278C0"/>
    <w:lvl w:ilvl="0" w:tplc="FD706F6C">
      <w:start w:val="1"/>
      <w:numFmt w:val="decimal"/>
      <w:lvlText w:val="%1."/>
      <w:lvlJc w:val="left"/>
      <w:pPr>
        <w:ind w:left="720" w:hanging="360"/>
      </w:pPr>
      <w:rPr>
        <w:rFonts w:ascii="Stencil" w:hAnsi="Stencil" w:hint="default"/>
        <w:color w:val="00B0F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03A7C"/>
    <w:multiLevelType w:val="hybridMultilevel"/>
    <w:tmpl w:val="F36AC1C8"/>
    <w:lvl w:ilvl="0" w:tplc="C930B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68A9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BEC7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8E33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4C6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46880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448C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72C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C1077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C28"/>
    <w:multiLevelType w:val="hybridMultilevel"/>
    <w:tmpl w:val="C3EA5FB2"/>
    <w:lvl w:ilvl="0" w:tplc="9648CE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8E74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98D7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EAB3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62F6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0EC9A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80AA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64D6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7F46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5E0254"/>
    <w:multiLevelType w:val="hybridMultilevel"/>
    <w:tmpl w:val="0F7C7412"/>
    <w:lvl w:ilvl="0" w:tplc="A15842E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84A2A"/>
    <w:multiLevelType w:val="hybridMultilevel"/>
    <w:tmpl w:val="20BE9A00"/>
    <w:lvl w:ilvl="0" w:tplc="D8F0E9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E74B5" w:themeColor="accent1" w:themeShade="BF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6E5589"/>
    <w:multiLevelType w:val="hybridMultilevel"/>
    <w:tmpl w:val="B0B80060"/>
    <w:lvl w:ilvl="0" w:tplc="7092EDE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D22897"/>
    <w:multiLevelType w:val="hybridMultilevel"/>
    <w:tmpl w:val="E92E303A"/>
    <w:lvl w:ilvl="0" w:tplc="98F8D8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182FC3"/>
    <w:multiLevelType w:val="hybridMultilevel"/>
    <w:tmpl w:val="CA38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377115"/>
    <w:multiLevelType w:val="hybridMultilevel"/>
    <w:tmpl w:val="E0CEEE9A"/>
    <w:lvl w:ilvl="0" w:tplc="336ACD16">
      <w:start w:val="1"/>
      <w:numFmt w:val="decimal"/>
      <w:lvlText w:val="%1."/>
      <w:lvlJc w:val="left"/>
      <w:pPr>
        <w:ind w:left="720" w:hanging="360"/>
      </w:pPr>
    </w:lvl>
    <w:lvl w:ilvl="1" w:tplc="39CA64F0">
      <w:start w:val="1"/>
      <w:numFmt w:val="lowerLetter"/>
      <w:lvlText w:val="%2."/>
      <w:lvlJc w:val="left"/>
      <w:pPr>
        <w:ind w:left="1440" w:hanging="360"/>
      </w:pPr>
    </w:lvl>
    <w:lvl w:ilvl="2" w:tplc="A3765664">
      <w:start w:val="1"/>
      <w:numFmt w:val="lowerRoman"/>
      <w:lvlText w:val="%3."/>
      <w:lvlJc w:val="right"/>
      <w:pPr>
        <w:ind w:left="2160" w:hanging="180"/>
      </w:pPr>
    </w:lvl>
    <w:lvl w:ilvl="3" w:tplc="A3D4A264">
      <w:start w:val="1"/>
      <w:numFmt w:val="decimal"/>
      <w:lvlText w:val="%4."/>
      <w:lvlJc w:val="left"/>
      <w:pPr>
        <w:ind w:left="2880" w:hanging="360"/>
      </w:pPr>
    </w:lvl>
    <w:lvl w:ilvl="4" w:tplc="76FC0C5C">
      <w:start w:val="1"/>
      <w:numFmt w:val="lowerLetter"/>
      <w:lvlText w:val="%5."/>
      <w:lvlJc w:val="left"/>
      <w:pPr>
        <w:ind w:left="3600" w:hanging="360"/>
      </w:pPr>
    </w:lvl>
    <w:lvl w:ilvl="5" w:tplc="A48C1F76">
      <w:start w:val="1"/>
      <w:numFmt w:val="lowerRoman"/>
      <w:lvlText w:val="%6."/>
      <w:lvlJc w:val="right"/>
      <w:pPr>
        <w:ind w:left="4320" w:hanging="180"/>
      </w:pPr>
    </w:lvl>
    <w:lvl w:ilvl="6" w:tplc="672A1398">
      <w:start w:val="1"/>
      <w:numFmt w:val="decimal"/>
      <w:lvlText w:val="%7."/>
      <w:lvlJc w:val="left"/>
      <w:pPr>
        <w:ind w:left="5040" w:hanging="360"/>
      </w:pPr>
    </w:lvl>
    <w:lvl w:ilvl="7" w:tplc="334431F6">
      <w:start w:val="1"/>
      <w:numFmt w:val="lowerLetter"/>
      <w:lvlText w:val="%8."/>
      <w:lvlJc w:val="left"/>
      <w:pPr>
        <w:ind w:left="5760" w:hanging="360"/>
      </w:pPr>
    </w:lvl>
    <w:lvl w:ilvl="8" w:tplc="0882DCC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1640F"/>
    <w:multiLevelType w:val="hybridMultilevel"/>
    <w:tmpl w:val="3508DF7A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87C05"/>
    <w:multiLevelType w:val="hybridMultilevel"/>
    <w:tmpl w:val="36D0245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2437C3"/>
    <w:multiLevelType w:val="hybridMultilevel"/>
    <w:tmpl w:val="8EC228F6"/>
    <w:lvl w:ilvl="0" w:tplc="AAF28458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6A5E6A"/>
    <w:multiLevelType w:val="hybridMultilevel"/>
    <w:tmpl w:val="AB8492A6"/>
    <w:lvl w:ilvl="0" w:tplc="4CA6D3D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B6B0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2026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54B1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3A12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5CE9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65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D206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629F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C111F2"/>
    <w:multiLevelType w:val="hybridMultilevel"/>
    <w:tmpl w:val="B8460434"/>
    <w:lvl w:ilvl="0" w:tplc="AAF2845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2D3FD5"/>
    <w:multiLevelType w:val="hybridMultilevel"/>
    <w:tmpl w:val="CBD4223A"/>
    <w:lvl w:ilvl="0" w:tplc="922E76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D17D30"/>
    <w:multiLevelType w:val="hybridMultilevel"/>
    <w:tmpl w:val="D04A29E2"/>
    <w:lvl w:ilvl="0" w:tplc="092061B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"/>
  </w:num>
  <w:num w:numId="4">
    <w:abstractNumId w:val="8"/>
  </w:num>
  <w:num w:numId="5">
    <w:abstractNumId w:val="4"/>
  </w:num>
  <w:num w:numId="6">
    <w:abstractNumId w:val="7"/>
  </w:num>
  <w:num w:numId="7">
    <w:abstractNumId w:val="5"/>
  </w:num>
  <w:num w:numId="8">
    <w:abstractNumId w:val="10"/>
  </w:num>
  <w:num w:numId="9">
    <w:abstractNumId w:val="0"/>
  </w:num>
  <w:num w:numId="10">
    <w:abstractNumId w:val="9"/>
  </w:num>
  <w:num w:numId="11">
    <w:abstractNumId w:val="15"/>
  </w:num>
  <w:num w:numId="12">
    <w:abstractNumId w:val="11"/>
  </w:num>
  <w:num w:numId="13">
    <w:abstractNumId w:val="6"/>
  </w:num>
  <w:num w:numId="14">
    <w:abstractNumId w:val="14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82B"/>
    <w:rsid w:val="000866D1"/>
    <w:rsid w:val="00136FAE"/>
    <w:rsid w:val="001500D6"/>
    <w:rsid w:val="00290195"/>
    <w:rsid w:val="0034567F"/>
    <w:rsid w:val="0035582B"/>
    <w:rsid w:val="008D7F6A"/>
    <w:rsid w:val="00A65FB2"/>
    <w:rsid w:val="00AA369A"/>
    <w:rsid w:val="00E138C7"/>
    <w:rsid w:val="018D0449"/>
    <w:rsid w:val="0FA14186"/>
    <w:rsid w:val="4F4AF810"/>
    <w:rsid w:val="555CDBB8"/>
    <w:rsid w:val="6010A139"/>
    <w:rsid w:val="6780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332C00"/>
  <w15:chartTrackingRefBased/>
  <w15:docId w15:val="{8CE522AE-EAD2-4FC5-9B8E-57452D66D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82B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58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582B"/>
  </w:style>
  <w:style w:type="paragraph" w:styleId="Piedepgina">
    <w:name w:val="footer"/>
    <w:basedOn w:val="Normal"/>
    <w:link w:val="PiedepginaCar"/>
    <w:uiPriority w:val="99"/>
    <w:unhideWhenUsed/>
    <w:rsid w:val="0035582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582B"/>
  </w:style>
  <w:style w:type="paragraph" w:styleId="Prrafodelista">
    <w:name w:val="List Paragraph"/>
    <w:basedOn w:val="Normal"/>
    <w:uiPriority w:val="34"/>
    <w:qFormat/>
    <w:rsid w:val="0035582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lanormal1">
    <w:name w:val="Plain Table 1"/>
    <w:basedOn w:val="Tabla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QPka-6oHMXA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yperlink" Target="https://www.youtube.com/watch?v=8Q25Oa09xvg&amp;t=66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Hoja_de_c_lculo_de_Microsoft_Excel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ysClr val="windowText" lastClr="000000"/>
                </a:solidFill>
              </a:rPr>
              <a:t>LÁPICES VENDIDOS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Serie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LÁPIZ COMÚN</c:v>
                </c:pt>
                <c:pt idx="1">
                  <c:v>LÁPIZ BIC</c:v>
                </c:pt>
                <c:pt idx="2">
                  <c:v>PORTAMINA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20</c:v>
                </c:pt>
                <c:pt idx="1">
                  <c:v>10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4C-4306-9486-BE2746928112}"/>
            </c:ext>
          </c:extLst>
        </c:ser>
        <c:ser>
          <c:idx val="1"/>
          <c:order val="1"/>
          <c:tx>
            <c:strRef>
              <c:f>Hoja1!$C$1</c:f>
              <c:strCache>
                <c:ptCount val="1"/>
                <c:pt idx="0">
                  <c:v>Serie 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LÁPIZ COMÚN</c:v>
                </c:pt>
                <c:pt idx="1">
                  <c:v>LÁPIZ BIC</c:v>
                </c:pt>
                <c:pt idx="2">
                  <c:v>PORTAMINA</c:v>
                </c:pt>
              </c:strCache>
            </c:strRef>
          </c:cat>
          <c:val>
            <c:numRef>
              <c:f>Hoja1!$C$2:$C$5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1-2E4C-4306-9486-BE2746928112}"/>
            </c:ext>
          </c:extLst>
        </c:ser>
        <c:ser>
          <c:idx val="2"/>
          <c:order val="2"/>
          <c:tx>
            <c:strRef>
              <c:f>Hoja1!$D$1</c:f>
              <c:strCache>
                <c:ptCount val="1"/>
                <c:pt idx="0">
                  <c:v>Columna1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Hoja1!$A$2:$A$5</c:f>
              <c:strCache>
                <c:ptCount val="3"/>
                <c:pt idx="0">
                  <c:v>LÁPIZ COMÚN</c:v>
                </c:pt>
                <c:pt idx="1">
                  <c:v>LÁPIZ BIC</c:v>
                </c:pt>
                <c:pt idx="2">
                  <c:v>PORTAMINA</c:v>
                </c:pt>
              </c:strCache>
            </c:strRef>
          </c:cat>
          <c:val>
            <c:numRef>
              <c:f>Hoja1!$D$2:$D$5</c:f>
              <c:numCache>
                <c:formatCode>General</c:formatCode>
                <c:ptCount val="4"/>
              </c:numCache>
            </c:numRef>
          </c:val>
          <c:extLst>
            <c:ext xmlns:c16="http://schemas.microsoft.com/office/drawing/2014/chart" uri="{C3380CC4-5D6E-409C-BE32-E72D297353CC}">
              <c16:uniqueId val="{00000002-2E4C-4306-9486-BE27469281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4040576"/>
        <c:axId val="24042112"/>
      </c:barChart>
      <c:catAx>
        <c:axId val="24040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042112"/>
        <c:crosses val="autoZero"/>
        <c:auto val="1"/>
        <c:lblAlgn val="ctr"/>
        <c:lblOffset val="100"/>
        <c:noMultiLvlLbl val="0"/>
      </c:catAx>
      <c:valAx>
        <c:axId val="2404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4040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1635</Words>
  <Characters>9321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montiel</dc:creator>
  <cp:keywords/>
  <dc:description/>
  <cp:lastModifiedBy>karina montiel</cp:lastModifiedBy>
  <cp:revision>3</cp:revision>
  <dcterms:created xsi:type="dcterms:W3CDTF">2020-04-21T14:15:00Z</dcterms:created>
  <dcterms:modified xsi:type="dcterms:W3CDTF">2020-04-21T15:52:00Z</dcterms:modified>
</cp:coreProperties>
</file>