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791" w:rsidRDefault="007D2791" w:rsidP="007D2791">
      <w:pPr>
        <w:jc w:val="center"/>
      </w:pPr>
      <w:r>
        <w:t>Colegio Nuestra Señora del Huerto</w:t>
      </w:r>
    </w:p>
    <w:p w:rsidR="00406A19" w:rsidRDefault="007D2791">
      <w:r>
        <w:t xml:space="preserve">Asignatura: Educación Física                                                                                           </w:t>
      </w:r>
      <w:r w:rsidR="005761A3">
        <w:t xml:space="preserve">                       Fecha: 01/04</w:t>
      </w:r>
    </w:p>
    <w:p w:rsidR="007D2791" w:rsidRDefault="007D2791">
      <w:r>
        <w:t xml:space="preserve">Curso: </w:t>
      </w:r>
      <w:r w:rsidR="001748E8">
        <w:t>Tercer</w:t>
      </w:r>
      <w:r w:rsidR="006E08AA">
        <w:t xml:space="preserve"> </w:t>
      </w:r>
      <w:r>
        <w:t>Grado</w:t>
      </w:r>
    </w:p>
    <w:p w:rsidR="007D2791" w:rsidRDefault="007D2791">
      <w:r>
        <w:t xml:space="preserve">Profesor: Nicolás </w:t>
      </w:r>
      <w:proofErr w:type="spellStart"/>
      <w:r>
        <w:t>Baldassari</w:t>
      </w:r>
      <w:proofErr w:type="spellEnd"/>
    </w:p>
    <w:p w:rsidR="007D2791" w:rsidRDefault="007D2791"/>
    <w:p w:rsidR="006827F4" w:rsidRDefault="00D13CDB">
      <w:r w:rsidRPr="00D13CDB">
        <w:rPr>
          <w:b/>
        </w:rPr>
        <w:t>Contenido</w:t>
      </w:r>
      <w:r>
        <w:t xml:space="preserve">: </w:t>
      </w:r>
      <w:r w:rsidR="006E08AA">
        <w:t xml:space="preserve">Habilidades motrices básicas </w:t>
      </w:r>
      <w:r w:rsidR="005761A3">
        <w:t xml:space="preserve">y su combinación </w:t>
      </w:r>
    </w:p>
    <w:p w:rsidR="004259EF" w:rsidRDefault="00D13CDB" w:rsidP="005761A3">
      <w:r w:rsidRPr="00D13CDB">
        <w:rPr>
          <w:b/>
        </w:rPr>
        <w:t>Actividad:</w:t>
      </w:r>
      <w:r>
        <w:rPr>
          <w:b/>
        </w:rPr>
        <w:t xml:space="preserve"> </w:t>
      </w:r>
      <w:r w:rsidR="005761A3">
        <w:t>Arcos humanos</w:t>
      </w:r>
    </w:p>
    <w:p w:rsidR="005761A3" w:rsidRDefault="005761A3" w:rsidP="005761A3">
      <w:r>
        <w:t>En esta actividad utilizaremos cualquier tipo de pelota que tengamos sin importar su tamaño (se puede armar alguna con medias). El arco de cada uno estará formado por sus piernas que deberán permanecer separadas, para golpear la pelota se utilizaran las manos sin despegar las piernas del lugar (salvo cuando la pelota se va y resulta inalcanzable desde su posición). Puede jugarse de la cantidad que quieran de participantes siempre siendo como mínimo dos. Quien haga un gol sumara un punto y al final del juego se verá quien logro sumar más</w:t>
      </w:r>
      <w:bookmarkStart w:id="0" w:name="_GoBack"/>
      <w:bookmarkEnd w:id="0"/>
      <w:r>
        <w:t xml:space="preserve">. </w:t>
      </w:r>
    </w:p>
    <w:p w:rsidR="005761A3" w:rsidRDefault="005761A3" w:rsidP="005761A3"/>
    <w:p w:rsidR="00C938DE" w:rsidRDefault="00C938DE">
      <w:r>
        <w:t xml:space="preserve">Link del video: </w:t>
      </w:r>
      <w:r w:rsidR="005761A3">
        <w:t xml:space="preserve"> </w:t>
      </w:r>
      <w:hyperlink r:id="rId5" w:history="1">
        <w:r w:rsidR="005761A3">
          <w:rPr>
            <w:rStyle w:val="Hipervnculo"/>
          </w:rPr>
          <w:t>https://www.youtube.com/watch?v=h5r9oFPfP-M</w:t>
        </w:r>
      </w:hyperlink>
    </w:p>
    <w:p w:rsidR="006827F4" w:rsidRDefault="006827F4">
      <w:r>
        <w:t xml:space="preserve"> </w:t>
      </w:r>
      <w:r w:rsidR="00C938DE">
        <w:t xml:space="preserve"> La metodología de esta actividad será retomada al momento de retomar las clases, formando parte de las calificaciones del trimestre. </w:t>
      </w:r>
    </w:p>
    <w:p w:rsidR="00C938DE" w:rsidRDefault="00C938DE">
      <w:r>
        <w:t>Ante cualquier consulta o duda podrán comunicarse a la siguiente casilla de correo</w:t>
      </w:r>
      <w:r w:rsidRPr="004259EF">
        <w:t xml:space="preserve">: </w:t>
      </w:r>
      <w:hyperlink r:id="rId6" w:history="1">
        <w:r w:rsidR="004259EF" w:rsidRPr="00AA6D54">
          <w:rPr>
            <w:rStyle w:val="Hipervnculo"/>
          </w:rPr>
          <w:t>nico.b_94@hotmail.com</w:t>
        </w:r>
      </w:hyperlink>
    </w:p>
    <w:p w:rsidR="00C938DE" w:rsidRDefault="00C938DE">
      <w:r>
        <w:t xml:space="preserve">Los horarios de consulta son los mismos en los que los estudiantes tienen educación física. </w:t>
      </w:r>
    </w:p>
    <w:p w:rsidR="00C938DE" w:rsidRDefault="00C938DE"/>
    <w:p w:rsidR="00C938DE" w:rsidRPr="00D13CDB" w:rsidRDefault="00C938DE"/>
    <w:p w:rsidR="00D13CDB" w:rsidRDefault="00D13CDB"/>
    <w:sectPr w:rsidR="00D13CDB" w:rsidSect="004D25AF">
      <w:pgSz w:w="12240" w:h="15840"/>
      <w:pgMar w:top="1417" w:right="1041"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791"/>
    <w:rsid w:val="001748E8"/>
    <w:rsid w:val="00406A19"/>
    <w:rsid w:val="004259EF"/>
    <w:rsid w:val="004D25AF"/>
    <w:rsid w:val="004D6A9A"/>
    <w:rsid w:val="004E2AB8"/>
    <w:rsid w:val="005761A3"/>
    <w:rsid w:val="005F6808"/>
    <w:rsid w:val="006827F4"/>
    <w:rsid w:val="006E08AA"/>
    <w:rsid w:val="007D2791"/>
    <w:rsid w:val="00C938DE"/>
    <w:rsid w:val="00D13CDB"/>
    <w:rsid w:val="00EE6D9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938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938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ico.b_94@hotmail.com" TargetMode="External"/><Relationship Id="rId5" Type="http://schemas.openxmlformats.org/officeDocument/2006/relationships/hyperlink" Target="https://www.youtube.com/watch?v=h5r9oFPfP-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1161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2020-03-31T18:00:00Z</dcterms:created>
  <dcterms:modified xsi:type="dcterms:W3CDTF">2020-03-31T18:00:00Z</dcterms:modified>
</cp:coreProperties>
</file>