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34" w:rsidRPr="00BF2554" w:rsidRDefault="00AC0834" w:rsidP="00AC0834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25 de marzo</w:t>
      </w:r>
      <w:r w:rsidRPr="00BF2554">
        <w:rPr>
          <w:rFonts w:ascii="Times New Roman" w:hAnsi="Times New Roman" w:cs="Times New Roman"/>
          <w:b/>
          <w:color w:val="FA007D"/>
          <w:sz w:val="24"/>
          <w:szCs w:val="24"/>
        </w:rPr>
        <w:t xml:space="preserve"> -Continuamos con matemática</w:t>
      </w:r>
    </w:p>
    <w:p w:rsidR="00AC0834" w:rsidRDefault="00AC0834" w:rsidP="00AC0834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Fecha</w:t>
      </w:r>
      <w:r w:rsidRPr="004B6853">
        <w:rPr>
          <w:rFonts w:ascii="Times New Roman" w:eastAsia="Calibri" w:hAnsi="Times New Roman" w:cs="Times New Roman"/>
          <w:b/>
          <w:color w:val="FF3399"/>
          <w:sz w:val="24"/>
        </w:rPr>
        <w:t>:</w:t>
      </w:r>
      <w:r w:rsidRPr="004B6853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Miércoles 25</w:t>
      </w:r>
      <w:r w:rsidRPr="004B6853">
        <w:rPr>
          <w:rFonts w:ascii="Times New Roman" w:eastAsia="Calibri" w:hAnsi="Times New Roman" w:cs="Times New Roman"/>
          <w:sz w:val="24"/>
        </w:rPr>
        <w:t xml:space="preserve"> de marzo de 2020</w:t>
      </w:r>
    </w:p>
    <w:p w:rsidR="00AC0834" w:rsidRPr="0023173B" w:rsidRDefault="00AC0834" w:rsidP="00AC0834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AC0834" w:rsidRPr="009B73C1" w:rsidRDefault="00AC0834" w:rsidP="00AC0834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  <w:t>Continuamos con las propiedades…</w:t>
      </w:r>
    </w:p>
    <w:p w:rsidR="00AC0834" w:rsidRPr="00D54A3F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C0834" w:rsidRPr="00D54A3F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C0834" w:rsidRPr="00D54A3F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53BDC" wp14:editId="72B63A3D">
                <wp:simplePos x="0" y="0"/>
                <wp:positionH relativeFrom="page">
                  <wp:align>right</wp:align>
                </wp:positionH>
                <wp:positionV relativeFrom="paragraph">
                  <wp:posOffset>-299981</wp:posOffset>
                </wp:positionV>
                <wp:extent cx="7291443" cy="268941"/>
                <wp:effectExtent l="0" t="0" r="24130" b="17145"/>
                <wp:wrapNone/>
                <wp:docPr id="111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43" cy="2689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834" w:rsidRPr="00172071" w:rsidRDefault="00AC0834" w:rsidP="00AC083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AC0834" w:rsidRDefault="00AC0834" w:rsidP="00AC0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522.95pt;margin-top:-23.6pt;width:574.15pt;height:2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" fillcolor="#5b9bd5" strokecolor="#41719c" strokeweight="1pt">
                <v:textbox>
                  <w:txbxContent>
                    <w:p w:rsidR="00AC0834" w:rsidRPr="00172071" w:rsidRDefault="00AC0834" w:rsidP="00AC0834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AC0834" w:rsidRDefault="00AC0834" w:rsidP="00AC083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0834" w:rsidRPr="00D54A3F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dinámica de la clase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virtual conocemos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los propósitos de la misma: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recordar las  propiedades de la división.</w:t>
      </w:r>
    </w:p>
    <w:p w:rsidR="00AC0834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05539" wp14:editId="637228FF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304442" cy="276225"/>
                <wp:effectExtent l="0" t="0" r="10795" b="28575"/>
                <wp:wrapNone/>
                <wp:docPr id="1111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442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834" w:rsidRPr="00172071" w:rsidRDefault="00AC0834" w:rsidP="00AC083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AC0834" w:rsidRDefault="00AC0834" w:rsidP="00AC0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23.95pt;margin-top:1.65pt;width:575.1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" fillcolor="#5b9bd5" strokecolor="#41719c" strokeweight="1pt">
                <v:textbox>
                  <w:txbxContent>
                    <w:p w:rsidR="00AC0834" w:rsidRPr="00172071" w:rsidRDefault="00AC0834" w:rsidP="00AC083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AC0834" w:rsidRDefault="00AC0834" w:rsidP="00AC083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0834" w:rsidRPr="008E2D02" w:rsidRDefault="00AC0834" w:rsidP="00AC0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C0834" w:rsidRPr="00DE74F5" w:rsidRDefault="00AC0834" w:rsidP="00AC083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Pensando y resolviendo</w:t>
      </w:r>
      <w:r w:rsidRPr="00DE74F5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AC0834" w:rsidRPr="00DE74F5" w:rsidRDefault="00AC0834" w:rsidP="00AC083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Los chicos de sexto grado estaban en una competencia en donde tenían que resolver este cálculo 832/4 para consagrarse campeones de las Liga de matemáticas inter- colegiales.</w:t>
      </w:r>
    </w:p>
    <w:p w:rsidR="00AC0834" w:rsidRPr="00DE74F5" w:rsidRDefault="008F6106" w:rsidP="00AC083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Les comento que estos chicos 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 xml:space="preserve"> se dividieron en dos grupos para darle solución  al planteo e indaga: </w:t>
      </w:r>
    </w:p>
    <w:p w:rsidR="00AC0834" w:rsidRPr="00DE74F5" w:rsidRDefault="00AC0834" w:rsidP="00AC083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El grupo n°1 resolvió esta manera: (800/4) + (32/4)</w:t>
      </w:r>
      <w:bookmarkStart w:id="0" w:name="_GoBack"/>
      <w:bookmarkEnd w:id="0"/>
    </w:p>
    <w:p w:rsidR="00AC0834" w:rsidRPr="00DE74F5" w:rsidRDefault="00AC0834" w:rsidP="00AC083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El grupo 2 de esta manera: (800/2) + (32/2)</w:t>
      </w:r>
    </w:p>
    <w:p w:rsidR="00AC0834" w:rsidRPr="00DE74F5" w:rsidRDefault="00AC0834" w:rsidP="00AC083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¿Los dos llegaron al resultado correcto?</w:t>
      </w:r>
    </w:p>
    <w:p w:rsidR="00AC0834" w:rsidRPr="00DE74F5" w:rsidRDefault="008F6106" w:rsidP="00AC083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Resuelve é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>stos planteos ¡Recuerda escribir todo el proceso que hiciste para llegar al resultado</w:t>
      </w:r>
      <w:r w:rsidR="00230923" w:rsidRPr="00DE74F5">
        <w:rPr>
          <w:rFonts w:ascii="Times New Roman" w:hAnsi="Times New Roman" w:cs="Times New Roman"/>
          <w:color w:val="000000" w:themeColor="text1"/>
          <w:sz w:val="24"/>
        </w:rPr>
        <w:t>!</w:t>
      </w:r>
    </w:p>
    <w:p w:rsidR="00AC0834" w:rsidRPr="00DE74F5" w:rsidRDefault="00AC0834" w:rsidP="00AC083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 xml:space="preserve">¿Lo hiciste bien? ¿Por qué? </w:t>
      </w:r>
    </w:p>
    <w:p w:rsidR="00AC0834" w:rsidRPr="00DE74F5" w:rsidRDefault="008F6106" w:rsidP="00AC083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Recuerda tener 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>todos  los pasos</w:t>
      </w:r>
      <w:r w:rsidR="00AC0834">
        <w:rPr>
          <w:rFonts w:ascii="Times New Roman" w:hAnsi="Times New Roman" w:cs="Times New Roman"/>
          <w:color w:val="000000" w:themeColor="text1"/>
          <w:sz w:val="24"/>
        </w:rPr>
        <w:t xml:space="preserve"> escritos siendo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 xml:space="preserve"> lo más detallado posible con su fundamento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 vocabulario adecuado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>!</w:t>
      </w:r>
    </w:p>
    <w:p w:rsidR="00AC0834" w:rsidRDefault="00AC0834" w:rsidP="00AC0834">
      <w:pPr>
        <w:rPr>
          <w:rFonts w:ascii="Times New Roman" w:hAnsi="Times New Roman" w:cs="Times New Roman"/>
          <w:color w:val="000000" w:themeColor="text1"/>
          <w:sz w:val="28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Seguidamente, r</w:t>
      </w:r>
      <w:r w:rsidR="008F6106">
        <w:rPr>
          <w:rFonts w:ascii="Times New Roman" w:hAnsi="Times New Roman" w:cs="Times New Roman"/>
          <w:color w:val="000000" w:themeColor="text1"/>
          <w:sz w:val="24"/>
        </w:rPr>
        <w:t>ecordamos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AC0834" w:rsidRDefault="00AC0834" w:rsidP="00AC0834">
      <w:pPr>
        <w:tabs>
          <w:tab w:val="left" w:pos="2266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C0834" w:rsidRDefault="00AC0834" w:rsidP="00AC0834">
      <w:pPr>
        <w:tabs>
          <w:tab w:val="left" w:pos="2266"/>
        </w:tabs>
        <w:rPr>
          <w:rFonts w:ascii="Times New Roman" w:hAnsi="Times New Roman" w:cs="Times New Roman"/>
          <w:color w:val="000000" w:themeColor="text1"/>
          <w:sz w:val="28"/>
        </w:rPr>
      </w:pPr>
    </w:p>
    <w:p w:rsidR="00AC0834" w:rsidRDefault="00AC0834" w:rsidP="00AC0834">
      <w:pPr>
        <w:tabs>
          <w:tab w:val="left" w:pos="2266"/>
        </w:tabs>
        <w:rPr>
          <w:rFonts w:ascii="Times New Roman" w:hAnsi="Times New Roman" w:cs="Times New Roman"/>
          <w:color w:val="000000" w:themeColor="text1"/>
          <w:sz w:val="28"/>
        </w:rPr>
      </w:pPr>
    </w:p>
    <w:p w:rsidR="00AC0834" w:rsidRDefault="0085747F" w:rsidP="00AC0834">
      <w:pPr>
        <w:tabs>
          <w:tab w:val="left" w:pos="2266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1AD8BFC8" wp14:editId="363CBCE9">
            <wp:extent cx="5603966" cy="2057972"/>
            <wp:effectExtent l="0" t="0" r="0" b="0"/>
            <wp:docPr id="4" name="Imagen 4" descr="La divisió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visión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1"/>
                    <a:stretch/>
                  </pic:blipFill>
                  <pic:spPr bwMode="auto">
                    <a:xfrm>
                      <a:off x="0" y="0"/>
                      <a:ext cx="5612130" cy="20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47F" w:rsidRDefault="0085747F" w:rsidP="00AC0834">
      <w:pPr>
        <w:tabs>
          <w:tab w:val="left" w:pos="2266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85747F" w:rsidRDefault="0085747F" w:rsidP="00AC0834">
      <w:pPr>
        <w:tabs>
          <w:tab w:val="left" w:pos="2266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noProof/>
          <w:lang w:eastAsia="es-AR"/>
        </w:rPr>
        <w:drawing>
          <wp:inline distT="0" distB="0" distL="0" distR="0" wp14:anchorId="420BAA6C" wp14:editId="1012C6EE">
            <wp:extent cx="5603966" cy="2711115"/>
            <wp:effectExtent l="0" t="0" r="0" b="0"/>
            <wp:docPr id="7" name="Imagen 7" descr="12 : 4 =  3 Porque 4 x 3 = 12 La división es la operación matemática inversa a la multiplicación. Consiste en encontrar c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: 4 =  3 Porque 4 x 3 = 12 La división es la operación matemática inversa a la multiplicación. Consiste en encontrar cu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C47AB89" wp14:editId="09633E2C">
            <wp:extent cx="5603966" cy="2860766"/>
            <wp:effectExtent l="0" t="0" r="0" b="0"/>
            <wp:docPr id="8" name="Imagen 8" descr="TÉRMINOS DE LA DIVISIÓN dividendo divisor 21 : 3 = 7 cocien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ÉRMINOS DE LA DIVISIÓN dividendo divisor 21 : 3 = 7 cociente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91"/>
                    <a:stretch/>
                  </pic:blipFill>
                  <pic:spPr bwMode="auto">
                    <a:xfrm>
                      <a:off x="0" y="0"/>
                      <a:ext cx="5612130" cy="286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47F" w:rsidRDefault="0085747F" w:rsidP="00AC0834">
      <w:pPr>
        <w:tabs>
          <w:tab w:val="left" w:pos="2266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85747F" w:rsidRDefault="00D15AB5" w:rsidP="00AC0834">
      <w:pPr>
        <w:tabs>
          <w:tab w:val="left" w:pos="2266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noProof/>
          <w:lang w:eastAsia="es-AR"/>
        </w:rPr>
        <w:drawing>
          <wp:inline distT="0" distB="0" distL="0" distR="0" wp14:anchorId="464426B8" wp14:editId="1DD8B105">
            <wp:extent cx="5612130" cy="4206400"/>
            <wp:effectExtent l="0" t="0" r="7620" b="3810"/>
            <wp:docPr id="9" name="Imagen 9" descr="Si la división  no es exacta , es decir, el dividendo no contiene un número exacto de veces al divisor, la operación tend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 la división  no es exacta , es decir, el dividendo no contiene un número exacto de veces al divisor, la operación tendr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B5" w:rsidRDefault="00D15AB5" w:rsidP="00AC0834">
      <w:pPr>
        <w:tabs>
          <w:tab w:val="left" w:pos="2266"/>
        </w:tabs>
        <w:jc w:val="center"/>
        <w:rPr>
          <w:noProof/>
          <w:lang w:eastAsia="es-AR"/>
        </w:rPr>
      </w:pPr>
      <w:r w:rsidRPr="00D15AB5">
        <w:rPr>
          <w:rFonts w:ascii="Times New Roman" w:hAnsi="Times New Roman" w:cs="Times New Roman"/>
          <w:b/>
          <w:noProof/>
          <w:color w:val="00B0F0"/>
          <w:sz w:val="36"/>
          <w:u w:val="single"/>
          <w:lang w:eastAsia="es-AR"/>
        </w:rPr>
        <w:t>Propiedades</w:t>
      </w:r>
      <w:r>
        <w:rPr>
          <w:noProof/>
          <w:lang w:eastAsia="es-AR"/>
        </w:rPr>
        <w:t>:</w:t>
      </w:r>
    </w:p>
    <w:p w:rsidR="00D15AB5" w:rsidRDefault="00112F6C" w:rsidP="00112F6C">
      <w:pPr>
        <w:pStyle w:val="Prrafodelista"/>
        <w:numPr>
          <w:ilvl w:val="0"/>
          <w:numId w:val="6"/>
        </w:numPr>
        <w:tabs>
          <w:tab w:val="left" w:pos="2266"/>
        </w:tabs>
        <w:ind w:left="1068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112F6C">
        <w:rPr>
          <w:rFonts w:ascii="Times New Roman" w:hAnsi="Times New Roman" w:cs="Times New Roman"/>
          <w:noProof/>
          <w:sz w:val="24"/>
          <w:szCs w:val="24"/>
          <w:lang w:eastAsia="es-AR"/>
        </w:rPr>
        <w:t>No se cumple la propiedad conmutativa: porque, si se cambian el orden de los números que están dividiendo, el resultado no es el mismo. Ej.: 1.000 /4 no es lo mismo que 4/ 1.000</w:t>
      </w:r>
    </w:p>
    <w:p w:rsidR="00112F6C" w:rsidRDefault="00112F6C" w:rsidP="00112F6C">
      <w:pPr>
        <w:pStyle w:val="Prrafodelista"/>
        <w:numPr>
          <w:ilvl w:val="0"/>
          <w:numId w:val="6"/>
        </w:numPr>
        <w:tabs>
          <w:tab w:val="left" w:pos="2266"/>
        </w:tabs>
        <w:ind w:left="1068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NO se cumple la propiedad asociativa: si se descomponen uno o todos los números de la división, o se agrupan de diferentes maneras, el cociente puede cambiar. Pero sí es valido descomponer el divisor en dos factores. Ej. : 1.000/25 = 1.000 /5/5, pues 25=5X5 </w:t>
      </w:r>
    </w:p>
    <w:p w:rsidR="00112F6C" w:rsidRDefault="00112F6C" w:rsidP="00112F6C">
      <w:pPr>
        <w:pStyle w:val="Prrafodelista"/>
        <w:numPr>
          <w:ilvl w:val="0"/>
          <w:numId w:val="6"/>
        </w:numPr>
        <w:tabs>
          <w:tab w:val="left" w:pos="2266"/>
        </w:tabs>
        <w:ind w:left="1068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112F6C"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Propiedad </w:t>
      </w:r>
      <w:r w:rsidR="00230923">
        <w:rPr>
          <w:rFonts w:ascii="Times New Roman" w:hAnsi="Times New Roman" w:cs="Times New Roman"/>
          <w:noProof/>
          <w:sz w:val="24"/>
          <w:szCs w:val="24"/>
          <w:lang w:eastAsia="es-AR"/>
        </w:rPr>
        <w:t>distributiva: es vá</w:t>
      </w:r>
      <w:r w:rsidRPr="00112F6C"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lida para la division si se descompone el dividendo. Por ej.: 1.000/ 10= 500 / 10 + 500 /10 </w:t>
      </w:r>
    </w:p>
    <w:p w:rsidR="00112F6C" w:rsidRDefault="00112F6C" w:rsidP="00112F6C">
      <w:pPr>
        <w:pStyle w:val="Prrafodelista"/>
        <w:numPr>
          <w:ilvl w:val="0"/>
          <w:numId w:val="6"/>
        </w:numPr>
        <w:tabs>
          <w:tab w:val="left" w:pos="2266"/>
        </w:tabs>
        <w:ind w:left="1068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>Elemento neutro es el uno sólo como divisor.</w:t>
      </w:r>
    </w:p>
    <w:p w:rsidR="00112F6C" w:rsidRPr="00112F6C" w:rsidRDefault="00112F6C" w:rsidP="00112F6C">
      <w:pPr>
        <w:pStyle w:val="Prrafodelista"/>
        <w:numPr>
          <w:ilvl w:val="0"/>
          <w:numId w:val="6"/>
        </w:numPr>
        <w:tabs>
          <w:tab w:val="left" w:pos="2266"/>
        </w:tabs>
        <w:ind w:left="1068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Elemento </w:t>
      </w:r>
      <w:r w:rsidR="00230923">
        <w:rPr>
          <w:rFonts w:ascii="Times New Roman" w:hAnsi="Times New Roman" w:cs="Times New Roman"/>
          <w:noProof/>
          <w:sz w:val="24"/>
          <w:szCs w:val="24"/>
          <w:lang w:eastAsia="es-AR"/>
        </w:rPr>
        <w:t>absorb</w: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ente </w:t>
      </w:r>
      <w:r w:rsidR="00230923"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es el cero sólo como dividendo.</w:t>
      </w:r>
    </w:p>
    <w:p w:rsidR="00D15AB5" w:rsidRPr="00112F6C" w:rsidRDefault="00D15AB5" w:rsidP="00112F6C">
      <w:pPr>
        <w:tabs>
          <w:tab w:val="left" w:pos="2266"/>
        </w:tabs>
        <w:ind w:left="3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834" w:rsidRPr="00DE74F5" w:rsidRDefault="00230923" w:rsidP="00AC083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="00AC0834" w:rsidRPr="00DE74F5">
        <w:rPr>
          <w:rFonts w:ascii="Times New Roman" w:hAnsi="Times New Roman" w:cs="Times New Roman"/>
          <w:color w:val="000000" w:themeColor="text1"/>
          <w:sz w:val="24"/>
        </w:rPr>
        <w:t>eguimos trabajando y resolv</w:t>
      </w:r>
      <w:r>
        <w:rPr>
          <w:rFonts w:ascii="Times New Roman" w:hAnsi="Times New Roman" w:cs="Times New Roman"/>
          <w:color w:val="000000" w:themeColor="text1"/>
          <w:sz w:val="24"/>
        </w:rPr>
        <w:t>iendo :</w:t>
      </w:r>
    </w:p>
    <w:p w:rsidR="00AC0834" w:rsidRPr="00DE74F5" w:rsidRDefault="00AC0834" w:rsidP="00AC0834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lastRenderedPageBreak/>
        <w:t>525/5=</w:t>
      </w:r>
      <w:r w:rsidR="002309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C0834" w:rsidRPr="00DE74F5" w:rsidRDefault="00AC0834" w:rsidP="00AC0834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924/6=</w:t>
      </w:r>
      <w:r w:rsidR="002309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C0834" w:rsidRPr="00BB5F11" w:rsidRDefault="00AC0834" w:rsidP="00AC0834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DE74F5">
        <w:rPr>
          <w:rFonts w:ascii="Times New Roman" w:hAnsi="Times New Roman" w:cs="Times New Roman"/>
          <w:color w:val="000000" w:themeColor="text1"/>
          <w:sz w:val="24"/>
        </w:rPr>
        <w:t>836/3=</w:t>
      </w:r>
      <w:r w:rsidR="002309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34325" w:rsidRPr="00734325" w:rsidRDefault="00734325" w:rsidP="0073432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34325">
        <w:rPr>
          <w:rFonts w:ascii="Times New Roman" w:hAnsi="Times New Roman" w:cs="Times New Roman"/>
          <w:sz w:val="24"/>
        </w:rPr>
        <w:t>Completa el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4325" w:rsidTr="00734325">
        <w:trPr>
          <w:trHeight w:val="482"/>
        </w:trPr>
        <w:tc>
          <w:tcPr>
            <w:tcW w:w="2244" w:type="dxa"/>
          </w:tcPr>
          <w:p w:rsidR="00734325" w:rsidRPr="00734325" w:rsidRDefault="00734325" w:rsidP="007343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734325">
              <w:rPr>
                <w:rFonts w:ascii="Times New Roman" w:hAnsi="Times New Roman" w:cs="Times New Roman"/>
                <w:b/>
                <w:color w:val="00B0F0"/>
                <w:sz w:val="24"/>
              </w:rPr>
              <w:t>Dividendo</w:t>
            </w:r>
          </w:p>
        </w:tc>
        <w:tc>
          <w:tcPr>
            <w:tcW w:w="2244" w:type="dxa"/>
          </w:tcPr>
          <w:p w:rsidR="00734325" w:rsidRPr="00734325" w:rsidRDefault="00734325" w:rsidP="007343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734325">
              <w:rPr>
                <w:rFonts w:ascii="Times New Roman" w:hAnsi="Times New Roman" w:cs="Times New Roman"/>
                <w:b/>
                <w:color w:val="00B0F0"/>
                <w:sz w:val="24"/>
              </w:rPr>
              <w:t>Divisor</w:t>
            </w:r>
          </w:p>
        </w:tc>
        <w:tc>
          <w:tcPr>
            <w:tcW w:w="2245" w:type="dxa"/>
          </w:tcPr>
          <w:p w:rsidR="00734325" w:rsidRPr="00734325" w:rsidRDefault="00734325" w:rsidP="007343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734325">
              <w:rPr>
                <w:rFonts w:ascii="Times New Roman" w:hAnsi="Times New Roman" w:cs="Times New Roman"/>
                <w:b/>
                <w:color w:val="00B0F0"/>
                <w:sz w:val="24"/>
              </w:rPr>
              <w:t>Cociente</w:t>
            </w:r>
          </w:p>
        </w:tc>
        <w:tc>
          <w:tcPr>
            <w:tcW w:w="2245" w:type="dxa"/>
          </w:tcPr>
          <w:p w:rsidR="00734325" w:rsidRPr="00734325" w:rsidRDefault="00734325" w:rsidP="007343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734325">
              <w:rPr>
                <w:rFonts w:ascii="Times New Roman" w:hAnsi="Times New Roman" w:cs="Times New Roman"/>
                <w:b/>
                <w:color w:val="00B0F0"/>
                <w:sz w:val="24"/>
              </w:rPr>
              <w:t xml:space="preserve">Resto </w:t>
            </w:r>
          </w:p>
        </w:tc>
      </w:tr>
      <w:tr w:rsidR="00734325" w:rsidTr="00734325">
        <w:trPr>
          <w:trHeight w:val="471"/>
        </w:trPr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6.465</w:t>
            </w:r>
          </w:p>
        </w:tc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15</w:t>
            </w: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0</w:t>
            </w:r>
          </w:p>
        </w:tc>
      </w:tr>
      <w:tr w:rsidR="00734325" w:rsidTr="00734325">
        <w:trPr>
          <w:trHeight w:val="476"/>
        </w:trPr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1.248</w:t>
            </w:r>
          </w:p>
        </w:tc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78</w:t>
            </w: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16</w:t>
            </w: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</w:p>
        </w:tc>
      </w:tr>
      <w:tr w:rsidR="00734325" w:rsidTr="00734325">
        <w:trPr>
          <w:trHeight w:val="494"/>
        </w:trPr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</w:p>
        </w:tc>
        <w:tc>
          <w:tcPr>
            <w:tcW w:w="2244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12</w:t>
            </w: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36</w:t>
            </w:r>
          </w:p>
        </w:tc>
        <w:tc>
          <w:tcPr>
            <w:tcW w:w="2245" w:type="dxa"/>
          </w:tcPr>
          <w:p w:rsidR="00734325" w:rsidRDefault="00734325" w:rsidP="00734325">
            <w:pPr>
              <w:tabs>
                <w:tab w:val="left" w:pos="1029"/>
              </w:tabs>
            </w:pPr>
            <w:r>
              <w:t>4</w:t>
            </w:r>
          </w:p>
        </w:tc>
      </w:tr>
    </w:tbl>
    <w:p w:rsidR="00734325" w:rsidRPr="00734325" w:rsidRDefault="00734325" w:rsidP="00734325">
      <w:pPr>
        <w:rPr>
          <w:rFonts w:ascii="Times New Roman" w:hAnsi="Times New Roman" w:cs="Times New Roman"/>
          <w:sz w:val="24"/>
        </w:rPr>
      </w:pPr>
    </w:p>
    <w:p w:rsidR="00734325" w:rsidRDefault="00734325" w:rsidP="00734325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es-AR"/>
        </w:rPr>
      </w:pPr>
    </w:p>
    <w:p w:rsidR="00734325" w:rsidRPr="004B6853" w:rsidRDefault="00734325" w:rsidP="00734325">
      <w:pPr>
        <w:spacing w:after="160" w:line="256" w:lineRule="auto"/>
        <w:rPr>
          <w:rFonts w:ascii="Constantia" w:eastAsia="Calibri" w:hAnsi="Constantia" w:cs="Times New Roman"/>
          <w:b/>
          <w:color w:val="C00000"/>
        </w:rPr>
      </w:pPr>
      <w:r>
        <w:rPr>
          <w:noProof/>
          <w:lang w:eastAsia="es-AR"/>
        </w:rPr>
        <w:drawing>
          <wp:anchor distT="0" distB="0" distL="114300" distR="114300" simplePos="0" relativeHeight="251663360" behindDoc="1" locked="0" layoutInCell="1" allowOverlap="1" wp14:anchorId="1ABD2F16" wp14:editId="66C42DE4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10970" cy="1466850"/>
            <wp:effectExtent l="152400" t="152400" r="151130" b="152400"/>
            <wp:wrapTight wrapText="bothSides">
              <wp:wrapPolygon edited="0">
                <wp:start x="20764" y="-312"/>
                <wp:lineTo x="1766" y="-4703"/>
                <wp:lineTo x="108" y="-470"/>
                <wp:lineTo x="-982" y="3894"/>
                <wp:lineTo x="-1788" y="8323"/>
                <wp:lineTo x="-654" y="8585"/>
                <wp:lineTo x="-1744" y="12950"/>
                <wp:lineTo x="-610" y="13212"/>
                <wp:lineTo x="-1700" y="17576"/>
                <wp:lineTo x="-566" y="17838"/>
                <wp:lineTo x="-533" y="21308"/>
                <wp:lineTo x="885" y="21635"/>
                <wp:lineTo x="1169" y="21701"/>
                <wp:lineTo x="16164" y="21705"/>
                <wp:lineTo x="22007" y="18727"/>
                <wp:lineTo x="21898" y="-50"/>
                <wp:lineTo x="20764" y="-312"/>
              </wp:wrapPolygon>
            </wp:wrapTight>
            <wp:docPr id="11" name="Imagen 11" descr="Resultado de imagen de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UER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9348">
                      <a:off x="0" y="0"/>
                      <a:ext cx="14109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325" w:rsidRPr="0023173B" w:rsidRDefault="00734325" w:rsidP="00734325">
      <w:pPr>
        <w:pStyle w:val="Prrafodelista"/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A</w:t>
      </w:r>
      <w:r w:rsidRPr="0023173B">
        <w:rPr>
          <w:rFonts w:ascii="Times New Roman" w:eastAsia="Calibri" w:hAnsi="Times New Roman" w:cs="Times New Roman"/>
          <w:color w:val="2F5496"/>
        </w:rPr>
        <w:t xml:space="preserve">nte cualquier duda que te surja podes comunicarte conmigo a través de </w:t>
      </w:r>
      <w:proofErr w:type="spellStart"/>
      <w:r w:rsidRPr="0023173B">
        <w:rPr>
          <w:rFonts w:ascii="Times New Roman" w:eastAsia="Calibri" w:hAnsi="Times New Roman" w:cs="Times New Roman"/>
          <w:color w:val="2F5496"/>
        </w:rPr>
        <w:t>WhatsApp</w:t>
      </w:r>
      <w:proofErr w:type="spellEnd"/>
      <w:r w:rsidRPr="0023173B">
        <w:rPr>
          <w:rFonts w:ascii="Times New Roman" w:eastAsia="Calibri" w:hAnsi="Times New Roman" w:cs="Times New Roman"/>
          <w:color w:val="2F5496"/>
        </w:rPr>
        <w:t xml:space="preserve"> en el horario de 14 horas a 18 horas</w:t>
      </w:r>
      <w:r>
        <w:rPr>
          <w:rFonts w:ascii="Times New Roman" w:eastAsia="Calibri" w:hAnsi="Times New Roman" w:cs="Times New Roman"/>
          <w:color w:val="2F5496"/>
        </w:rPr>
        <w:t>, días hábiles de lunes a viernes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734325" w:rsidRPr="0023173B" w:rsidRDefault="00734325" w:rsidP="00734325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734325" w:rsidRPr="0023173B" w:rsidRDefault="00734325" w:rsidP="00734325">
      <w:pPr>
        <w:pStyle w:val="Prrafodelista"/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Todo lo que realices debe quedar registrado, incluso las operaciones como sumas, restas, divisiones o multiplicaciones al costado de cada actividad solicitada.</w:t>
      </w:r>
    </w:p>
    <w:p w:rsidR="00734325" w:rsidRPr="0023173B" w:rsidRDefault="00734325" w:rsidP="00734325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734325" w:rsidRDefault="00734325" w:rsidP="00734325">
      <w:pPr>
        <w:pStyle w:val="Prrafodelista"/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 xml:space="preserve">En cuanto a las respuestas, deben ser completas y enviadas  </w:t>
      </w:r>
      <w:r>
        <w:rPr>
          <w:rFonts w:ascii="Times New Roman" w:eastAsia="Calibri" w:hAnsi="Times New Roman" w:cs="Times New Roman"/>
          <w:color w:val="2F5496"/>
        </w:rPr>
        <w:t>a mi</w:t>
      </w:r>
      <w:r w:rsidRPr="0023173B">
        <w:rPr>
          <w:rFonts w:ascii="Times New Roman" w:eastAsia="Calibri" w:hAnsi="Times New Roman" w:cs="Times New Roman"/>
          <w:color w:val="2F5496"/>
        </w:rPr>
        <w:t xml:space="preserve"> correo electrónico</w:t>
      </w:r>
      <w:r>
        <w:rPr>
          <w:rFonts w:ascii="Times New Roman" w:eastAsia="Calibri" w:hAnsi="Times New Roman" w:cs="Times New Roman"/>
          <w:color w:val="2F5496"/>
        </w:rPr>
        <w:t>:</w:t>
      </w:r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hyperlink r:id="rId13" w:history="1">
        <w:r w:rsidRPr="0023173B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roxanasavorgnan2020@gmail.com</w:t>
        </w:r>
      </w:hyperlink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r w:rsidRPr="0023173B">
        <w:rPr>
          <w:rFonts w:ascii="Times New Roman" w:eastAsia="Calibri" w:hAnsi="Times New Roman" w:cs="Times New Roman"/>
          <w:color w:val="2F5496"/>
        </w:rPr>
        <w:t xml:space="preserve">  así las corrijo.</w:t>
      </w:r>
    </w:p>
    <w:p w:rsidR="00734325" w:rsidRPr="009C47E4" w:rsidRDefault="00734325" w:rsidP="00734325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734325" w:rsidRPr="0023173B" w:rsidRDefault="00734325" w:rsidP="00734325">
      <w:pPr>
        <w:pStyle w:val="Prrafodelista"/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Una vez corregidas, debes imprimirlas y agregarlas en tu carpeta de clases.</w:t>
      </w:r>
    </w:p>
    <w:p w:rsidR="00734325" w:rsidRPr="0023173B" w:rsidRDefault="00734325" w:rsidP="00734325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734325" w:rsidRPr="0023173B" w:rsidRDefault="00734325" w:rsidP="00734325">
      <w:pPr>
        <w:pStyle w:val="Prrafodelista"/>
        <w:numPr>
          <w:ilvl w:val="0"/>
          <w:numId w:val="8"/>
        </w:numPr>
        <w:spacing w:after="160" w:line="256" w:lineRule="auto"/>
        <w:jc w:val="center"/>
        <w:rPr>
          <w:rFonts w:ascii="Times New Roman" w:eastAsia="Calibri" w:hAnsi="Times New Roman" w:cs="Times New Roman"/>
          <w:color w:val="2F5496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6B40064D" wp14:editId="123EA8D1">
            <wp:simplePos x="0" y="0"/>
            <wp:positionH relativeFrom="column">
              <wp:posOffset>2320290</wp:posOffset>
            </wp:positionH>
            <wp:positionV relativeFrom="paragraph">
              <wp:posOffset>66675</wp:posOffset>
            </wp:positionV>
            <wp:extent cx="1085850" cy="1085850"/>
            <wp:effectExtent l="0" t="0" r="0" b="0"/>
            <wp:wrapTight wrapText="bothSides">
              <wp:wrapPolygon edited="0">
                <wp:start x="6821" y="4168"/>
                <wp:lineTo x="3789" y="4926"/>
                <wp:lineTo x="3789" y="5684"/>
                <wp:lineTo x="5684" y="10989"/>
                <wp:lineTo x="4926" y="18568"/>
                <wp:lineTo x="5305" y="19326"/>
                <wp:lineTo x="6821" y="19326"/>
                <wp:lineTo x="7958" y="18568"/>
                <wp:lineTo x="9095" y="17053"/>
                <wp:lineTo x="13642" y="17053"/>
                <wp:lineTo x="17811" y="14021"/>
                <wp:lineTo x="17811" y="8716"/>
                <wp:lineTo x="14400" y="5305"/>
                <wp:lineTo x="11368" y="4168"/>
                <wp:lineTo x="6821" y="4168"/>
              </wp:wrapPolygon>
            </wp:wrapTight>
            <wp:docPr id="12" name="Imagen 12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3B">
        <w:rPr>
          <w:rFonts w:ascii="Times New Roman" w:eastAsia="Calibri" w:hAnsi="Times New Roman" w:cs="Times New Roman"/>
          <w:color w:val="2F5496"/>
        </w:rPr>
        <w:t>Nos encontramos mañana</w:t>
      </w:r>
      <w:r>
        <w:rPr>
          <w:rFonts w:ascii="Times New Roman" w:eastAsia="Calibri" w:hAnsi="Times New Roman" w:cs="Times New Roman"/>
          <w:color w:val="2F5496"/>
        </w:rPr>
        <w:t>, pero antes te invito a realizar la oración de todos los días a Ntra. Madre del Huerto-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734325" w:rsidRDefault="00734325" w:rsidP="00734325">
      <w:pPr>
        <w:spacing w:line="360" w:lineRule="auto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</w:p>
    <w:p w:rsidR="00734325" w:rsidRDefault="00734325" w:rsidP="0073432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AR"/>
        </w:rPr>
      </w:pPr>
    </w:p>
    <w:p w:rsidR="00734325" w:rsidRPr="00302A15" w:rsidRDefault="00734325" w:rsidP="0073432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</w:pPr>
      <w:r w:rsidRPr="00302A15"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  <w:t>Con cariño: seño Roxana</w:t>
      </w:r>
    </w:p>
    <w:p w:rsidR="00653458" w:rsidRPr="00734325" w:rsidRDefault="00653458" w:rsidP="00734325"/>
    <w:sectPr w:rsidR="00653458" w:rsidRPr="0073432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34" w:rsidRDefault="00AC0834" w:rsidP="00AC0834">
      <w:pPr>
        <w:spacing w:after="0" w:line="240" w:lineRule="auto"/>
      </w:pPr>
      <w:r>
        <w:separator/>
      </w:r>
    </w:p>
  </w:endnote>
  <w:endnote w:type="continuationSeparator" w:id="0">
    <w:p w:rsidR="00AC0834" w:rsidRDefault="00AC0834" w:rsidP="00AC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34" w:rsidRDefault="00AC0834" w:rsidP="00AC0834">
      <w:pPr>
        <w:spacing w:after="0" w:line="240" w:lineRule="auto"/>
      </w:pPr>
      <w:r>
        <w:separator/>
      </w:r>
    </w:p>
  </w:footnote>
  <w:footnote w:type="continuationSeparator" w:id="0">
    <w:p w:rsidR="00AC0834" w:rsidRDefault="00AC0834" w:rsidP="00AC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34" w:rsidRDefault="00AC0834">
    <w:pPr>
      <w:pStyle w:val="Encabezado"/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3360" behindDoc="1" locked="0" layoutInCell="1" allowOverlap="1" wp14:anchorId="5B2B9036" wp14:editId="31484D25">
          <wp:simplePos x="0" y="0"/>
          <wp:positionH relativeFrom="column">
            <wp:posOffset>786130</wp:posOffset>
          </wp:positionH>
          <wp:positionV relativeFrom="paragraph">
            <wp:posOffset>-359682</wp:posOffset>
          </wp:positionV>
          <wp:extent cx="614045" cy="631190"/>
          <wp:effectExtent l="0" t="0" r="0" b="0"/>
          <wp:wrapNone/>
          <wp:docPr id="3" name="Imagen 3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1312" behindDoc="1" locked="0" layoutInCell="1" allowOverlap="1" wp14:anchorId="016C5EBC" wp14:editId="357B01A7">
          <wp:simplePos x="0" y="0"/>
          <wp:positionH relativeFrom="column">
            <wp:posOffset>4418693</wp:posOffset>
          </wp:positionH>
          <wp:positionV relativeFrom="paragraph">
            <wp:posOffset>-354783</wp:posOffset>
          </wp:positionV>
          <wp:extent cx="554355" cy="641350"/>
          <wp:effectExtent l="0" t="0" r="0" b="6350"/>
          <wp:wrapNone/>
          <wp:docPr id="2" name="Imagen 2" descr="D:\IMÁGENES\Colegio-del-Huerto-Jesús-María-Có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MÁGENES\Colegio-del-Huerto-Jesús-María-Córdob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8A3BE3" wp14:editId="39283CF8">
              <wp:simplePos x="0" y="0"/>
              <wp:positionH relativeFrom="page">
                <wp:posOffset>2695575</wp:posOffset>
              </wp:positionH>
              <wp:positionV relativeFrom="page">
                <wp:posOffset>192405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C0834" w:rsidRPr="00B12493" w:rsidRDefault="00AC0834" w:rsidP="00AC0834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colegio nuestra señora del huerto</w:t>
                          </w:r>
                        </w:p>
                        <w:p w:rsidR="00AC0834" w:rsidRPr="00B12493" w:rsidRDefault="00AC0834" w:rsidP="00AC0834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8" style="position:absolute;margin-left:212.25pt;margin-top:15.15pt;width:211.35pt;height:33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" o:allowoverlap="f" fillcolor="#5b9bd5" stroked="f" strokeweight="1pt">
              <v:textbox>
                <w:txbxContent>
                  <w:p w:rsidR="00AC0834" w:rsidRPr="00B12493" w:rsidRDefault="00AC0834" w:rsidP="00AC0834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colegio nuestra señora del huerto</w:t>
                    </w:r>
                  </w:p>
                  <w:p w:rsidR="00AC0834" w:rsidRPr="00B12493" w:rsidRDefault="00AC0834" w:rsidP="00AC0834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AC0834" w:rsidRDefault="00AC08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21308_"/>
      </v:shape>
    </w:pict>
  </w:numPicBullet>
  <w:numPicBullet w:numPicBulletId="1">
    <w:pict>
      <v:shape id="_x0000_i1027" type="#_x0000_t75" style="width:9.25pt;height:9.25pt" o:bullet="t">
        <v:imagedata r:id="rId2" o:title="BD10265_"/>
      </v:shape>
    </w:pict>
  </w:numPicBullet>
  <w:numPicBullet w:numPicBulletId="2">
    <w:pict>
      <v:shape id="_x0000_i1028" type="#_x0000_t75" style="width:12.35pt;height:12.35pt" o:bullet="t">
        <v:imagedata r:id="rId3" o:title="BD21302_"/>
      </v:shape>
    </w:pict>
  </w:numPicBullet>
  <w:abstractNum w:abstractNumId="0">
    <w:nsid w:val="1CD710BE"/>
    <w:multiLevelType w:val="hybridMultilevel"/>
    <w:tmpl w:val="89C483DE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C11AA"/>
    <w:multiLevelType w:val="hybridMultilevel"/>
    <w:tmpl w:val="7564F0A4"/>
    <w:lvl w:ilvl="0" w:tplc="C3623C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32BB"/>
    <w:multiLevelType w:val="hybridMultilevel"/>
    <w:tmpl w:val="C220D3C8"/>
    <w:lvl w:ilvl="0" w:tplc="A15842E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E4621D"/>
    <w:multiLevelType w:val="hybridMultilevel"/>
    <w:tmpl w:val="1E38D0C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54C01"/>
    <w:multiLevelType w:val="hybridMultilevel"/>
    <w:tmpl w:val="31444FB2"/>
    <w:lvl w:ilvl="0" w:tplc="9F4CAA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F55F4"/>
    <w:multiLevelType w:val="hybridMultilevel"/>
    <w:tmpl w:val="B720D6EC"/>
    <w:lvl w:ilvl="0" w:tplc="63342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B73E6"/>
    <w:multiLevelType w:val="hybridMultilevel"/>
    <w:tmpl w:val="5ACE1988"/>
    <w:lvl w:ilvl="0" w:tplc="9F4CAA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55E82"/>
    <w:multiLevelType w:val="hybridMultilevel"/>
    <w:tmpl w:val="B2E80432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4"/>
    <w:rsid w:val="000536C9"/>
    <w:rsid w:val="00112F6C"/>
    <w:rsid w:val="00230923"/>
    <w:rsid w:val="00653458"/>
    <w:rsid w:val="00734325"/>
    <w:rsid w:val="0085747F"/>
    <w:rsid w:val="008F6106"/>
    <w:rsid w:val="00AC0834"/>
    <w:rsid w:val="00D15AB5"/>
    <w:rsid w:val="00D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834"/>
  </w:style>
  <w:style w:type="paragraph" w:styleId="Piedepgina">
    <w:name w:val="footer"/>
    <w:basedOn w:val="Normal"/>
    <w:link w:val="PiedepginaCar"/>
    <w:uiPriority w:val="99"/>
    <w:unhideWhenUsed/>
    <w:rsid w:val="00AC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834"/>
  </w:style>
  <w:style w:type="paragraph" w:styleId="Textodeglobo">
    <w:name w:val="Balloon Text"/>
    <w:basedOn w:val="Normal"/>
    <w:link w:val="TextodegloboCar"/>
    <w:uiPriority w:val="99"/>
    <w:semiHidden/>
    <w:unhideWhenUsed/>
    <w:rsid w:val="00AC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8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08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4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834"/>
  </w:style>
  <w:style w:type="paragraph" w:styleId="Piedepgina">
    <w:name w:val="footer"/>
    <w:basedOn w:val="Normal"/>
    <w:link w:val="PiedepginaCar"/>
    <w:uiPriority w:val="99"/>
    <w:unhideWhenUsed/>
    <w:rsid w:val="00AC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834"/>
  </w:style>
  <w:style w:type="paragraph" w:styleId="Textodeglobo">
    <w:name w:val="Balloon Text"/>
    <w:basedOn w:val="Normal"/>
    <w:link w:val="TextodegloboCar"/>
    <w:uiPriority w:val="99"/>
    <w:semiHidden/>
    <w:unhideWhenUsed/>
    <w:rsid w:val="00AC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8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08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4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oxanasavorgnan20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2020-03-18T20:28:00Z</dcterms:created>
  <dcterms:modified xsi:type="dcterms:W3CDTF">2020-03-25T16:01:00Z</dcterms:modified>
</cp:coreProperties>
</file>