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1FDC" w:rsidRDefault="00D31FDC" w:rsidP="00D31FDC">
      <w:pPr>
        <w:spacing w:before="80" w:after="0" w:line="240" w:lineRule="auto"/>
        <w:jc w:val="both"/>
        <w:rPr>
          <w:rFonts w:ascii="Times New Roman" w:eastAsia="Times New Roman" w:hAnsi="Times New Roman" w:cs="Times New Roman"/>
          <w:color w:val="FF00FF"/>
          <w:sz w:val="48"/>
          <w:szCs w:val="48"/>
        </w:rPr>
      </w:pPr>
      <w:r>
        <w:rPr>
          <w:b/>
          <w:color w:val="FF00FF"/>
          <w:sz w:val="48"/>
          <w:szCs w:val="48"/>
        </w:rPr>
        <w:t>FECHA:  MARTES  21    DE ABRIL</w:t>
      </w:r>
    </w:p>
    <w:p w:rsidR="00D31FDC" w:rsidRDefault="00D31FDC" w:rsidP="00D31FDC">
      <w:pPr>
        <w:spacing w:after="0" w:line="240" w:lineRule="auto"/>
        <w:jc w:val="center"/>
        <w:rPr>
          <w:b/>
          <w:color w:val="FF00FF"/>
          <w:sz w:val="48"/>
          <w:szCs w:val="48"/>
        </w:rPr>
      </w:pPr>
    </w:p>
    <w:p w:rsidR="00D31FDC" w:rsidRDefault="00D31FDC" w:rsidP="00D31FDC">
      <w:pPr>
        <w:spacing w:after="0" w:line="240" w:lineRule="auto"/>
        <w:jc w:val="center"/>
        <w:rPr>
          <w:b/>
          <w:color w:val="FF00FF"/>
          <w:sz w:val="48"/>
          <w:szCs w:val="48"/>
        </w:rPr>
      </w:pPr>
      <w:r>
        <w:rPr>
          <w:b/>
          <w:color w:val="FF00FF"/>
          <w:sz w:val="48"/>
          <w:szCs w:val="48"/>
        </w:rPr>
        <w:t>CLASE 17</w:t>
      </w:r>
    </w:p>
    <w:p w:rsidR="00D31FDC" w:rsidRDefault="00D31FDC" w:rsidP="00D31FDC">
      <w:pPr>
        <w:spacing w:after="0" w:line="240" w:lineRule="auto"/>
        <w:jc w:val="center"/>
        <w:rPr>
          <w:b/>
          <w:color w:val="FF00FF"/>
          <w:sz w:val="48"/>
          <w:szCs w:val="48"/>
        </w:rPr>
      </w:pPr>
    </w:p>
    <w:p w:rsidR="00D31FDC" w:rsidRPr="002F3203" w:rsidRDefault="00D31FDC" w:rsidP="002F3203">
      <w:pPr>
        <w:spacing w:line="36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2F3203">
        <w:rPr>
          <w:rFonts w:ascii="Arial" w:eastAsia="Times New Roman" w:hAnsi="Arial" w:cs="Arial"/>
          <w:sz w:val="24"/>
          <w:szCs w:val="24"/>
        </w:rPr>
        <w:t>Compartimos foto dialogando con algún abuelo o familiar x teléfono, si se puede.</w:t>
      </w:r>
    </w:p>
    <w:p w:rsidR="00D31FDC" w:rsidRPr="002F3203" w:rsidRDefault="00D31FDC" w:rsidP="002F3203">
      <w:pPr>
        <w:spacing w:line="36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2F3203">
        <w:rPr>
          <w:rFonts w:ascii="Arial" w:eastAsia="Times New Roman" w:hAnsi="Arial" w:cs="Arial"/>
          <w:sz w:val="24"/>
          <w:szCs w:val="24"/>
        </w:rPr>
        <w:t xml:space="preserve">Seguidamente se los invita a colocar la fecha y el estado del tiempo.  </w:t>
      </w:r>
    </w:p>
    <w:p w:rsidR="00D31FDC" w:rsidRDefault="00D31FDC" w:rsidP="00D31F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HOY ES …. </w:t>
      </w:r>
    </w:p>
    <w:p w:rsidR="00D31FDC" w:rsidRDefault="00D31FDC" w:rsidP="00D31F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 DÍA ESTÁ….</w:t>
      </w:r>
    </w:p>
    <w:p w:rsidR="00D31FDC" w:rsidRDefault="00D31FDC" w:rsidP="00D31F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 </w:t>
      </w:r>
      <w:r w:rsidR="00230C57">
        <w:rPr>
          <w:rFonts w:ascii="Times New Roman" w:eastAsia="Times New Roman" w:hAnsi="Times New Roman" w:cs="Times New Roman"/>
          <w:b/>
          <w:sz w:val="24"/>
          <w:szCs w:val="24"/>
        </w:rPr>
        <w:t>LLAMO: …</w:t>
      </w:r>
    </w:p>
    <w:p w:rsidR="00D31FDC" w:rsidRDefault="00D31FDC" w:rsidP="00D31FDC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 </w:t>
      </w:r>
      <w:r w:rsidR="007421E1">
        <w:rPr>
          <w:rFonts w:ascii="Times New Roman" w:eastAsia="Times New Roman" w:hAnsi="Times New Roman" w:cs="Times New Roman"/>
          <w:b/>
          <w:sz w:val="24"/>
          <w:szCs w:val="24"/>
        </w:rPr>
        <w:t>SIENTO:</w:t>
      </w:r>
    </w:p>
    <w:p w:rsidR="00D31FDC" w:rsidRDefault="00D31FDC" w:rsidP="00D31FD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A64D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A64D79"/>
          <w:sz w:val="24"/>
          <w:szCs w:val="24"/>
          <w:u w:val="single"/>
        </w:rPr>
        <w:t>¡FAMILIAS DE ANTES Y FAMILIAS DE AHORA!</w:t>
      </w:r>
    </w:p>
    <w:p w:rsidR="002F3203" w:rsidRDefault="002F3203" w:rsidP="00D31FD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A64D79"/>
          <w:sz w:val="24"/>
          <w:szCs w:val="24"/>
        </w:rPr>
      </w:pPr>
    </w:p>
    <w:p w:rsidR="00D31FDC" w:rsidRDefault="00D31FDC" w:rsidP="00D31FD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 INVITO QUE LEAS LA PÁGINA 26 JUNTO A ALGÚN ADULTO Y LUEGO REALIZA LA ACTIVIDAD </w:t>
      </w:r>
      <w:r w:rsidR="00230C57">
        <w:rPr>
          <w:rFonts w:ascii="Times New Roman" w:eastAsia="Times New Roman" w:hAnsi="Times New Roman" w:cs="Times New Roman"/>
          <w:sz w:val="24"/>
          <w:szCs w:val="24"/>
        </w:rPr>
        <w:t>2 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 DE LA PÁGINA 27 EN TU CUADERNO</w:t>
      </w:r>
    </w:p>
    <w:p w:rsidR="00D31FDC" w:rsidRDefault="00D31FDC" w:rsidP="00D31FD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8C2FD94" wp14:editId="5B86DBB3">
            <wp:extent cx="5656988" cy="3627575"/>
            <wp:effectExtent l="0" t="0" r="0" b="0"/>
            <wp:docPr id="1419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7"/>
                    <a:srcRect l="20698" t="17105" r="10169" b="3991"/>
                    <a:stretch>
                      <a:fillRect/>
                    </a:stretch>
                  </pic:blipFill>
                  <pic:spPr>
                    <a:xfrm>
                      <a:off x="0" y="0"/>
                      <a:ext cx="5656988" cy="362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FDC" w:rsidRDefault="00D31FDC" w:rsidP="00D31FD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Investiga y cuenten con la ayuda de un familiar. ¿Cómo eras cuando tenías 1 mes?, cuando comenzaste a comer?, hasta que cumpliste un mes, y luego completar la </w:t>
      </w:r>
      <w:r w:rsidR="00230C57">
        <w:rPr>
          <w:rFonts w:ascii="Arial" w:eastAsia="Arial" w:hAnsi="Arial" w:cs="Arial"/>
          <w:sz w:val="24"/>
          <w:szCs w:val="24"/>
        </w:rPr>
        <w:t>página 65</w:t>
      </w:r>
      <w:r>
        <w:rPr>
          <w:rFonts w:ascii="Arial" w:eastAsia="Arial" w:hAnsi="Arial" w:cs="Arial"/>
          <w:sz w:val="24"/>
          <w:szCs w:val="24"/>
        </w:rPr>
        <w:t xml:space="preserve"> del maxicuaderno de Kami 1.</w:t>
      </w:r>
    </w:p>
    <w:p w:rsidR="00D31FDC" w:rsidRDefault="00D31FDC" w:rsidP="00D31FDC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FA74010" wp14:editId="2E517E14">
            <wp:extent cx="4806129" cy="3696017"/>
            <wp:effectExtent l="0" t="0" r="0" b="0"/>
            <wp:docPr id="1390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"/>
                    <a:srcRect l="54515" t="31194" r="8688" b="18519"/>
                    <a:stretch>
                      <a:fillRect/>
                    </a:stretch>
                  </pic:blipFill>
                  <pic:spPr>
                    <a:xfrm>
                      <a:off x="0" y="0"/>
                      <a:ext cx="4806129" cy="3696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1FDC" w:rsidRDefault="00D31FDC" w:rsidP="00D31FD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1FDC" w:rsidRDefault="00D31FDC" w:rsidP="00D31FDC">
      <w:pPr>
        <w:jc w:val="center"/>
        <w:rPr>
          <w:rFonts w:ascii="Times New Roman" w:eastAsia="Times New Roman" w:hAnsi="Times New Roman" w:cs="Times New Roman"/>
          <w:b/>
          <w:color w:val="FF00F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FF00FF"/>
          <w:sz w:val="28"/>
          <w:szCs w:val="28"/>
          <w:u w:val="single"/>
        </w:rPr>
        <w:t>FESTEJOS EN FAMILIA</w:t>
      </w:r>
    </w:p>
    <w:p w:rsidR="00D31FDC" w:rsidRDefault="00D31FDC" w:rsidP="00D31F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DC" w:rsidRDefault="00D31FDC" w:rsidP="00D31FD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Este payaso viene a jugar con nosotros, pero antes de contarnos de qué se trata el juego, con alguien en casa.</w:t>
      </w:r>
    </w:p>
    <w:p w:rsidR="00D31FDC" w:rsidRDefault="00D31FDC" w:rsidP="00D31FD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1FDC" w:rsidRDefault="00D31FDC" w:rsidP="00D31F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75E9E0F" wp14:editId="53E2624A">
                <wp:simplePos x="0" y="0"/>
                <wp:positionH relativeFrom="column">
                  <wp:posOffset>2501900</wp:posOffset>
                </wp:positionH>
                <wp:positionV relativeFrom="paragraph">
                  <wp:posOffset>4445000</wp:posOffset>
                </wp:positionV>
                <wp:extent cx="2459686" cy="115731"/>
                <wp:effectExtent l="0" t="0" r="0" b="0"/>
                <wp:wrapNone/>
                <wp:docPr id="1354" name="Rectángulo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2507" y="3728485"/>
                          <a:ext cx="2446986" cy="103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31FDC" w:rsidRDefault="00D31FDC" w:rsidP="00D31F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E9E0F" id="Rectángulo 1354" o:spid="_x0000_s1026" style="position:absolute;margin-left:197pt;margin-top:350pt;width:193.7pt;height: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" fillcolor="white [3201]" strokecolor="white [3201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D31FDC" w:rsidRDefault="00D31FDC" w:rsidP="00D31F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2EE19D9B" wp14:editId="20680C4A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4381500" cy="3586480"/>
            <wp:effectExtent l="0" t="0" r="0" b="0"/>
            <wp:wrapSquare wrapText="bothSides" distT="0" distB="0" distL="114300" distR="114300"/>
            <wp:docPr id="142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9"/>
                    <a:srcRect l="15707" t="11131" r="1788" b="2743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586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1FDC" w:rsidRDefault="00D31FDC" w:rsidP="00D31FDC"/>
    <w:p w:rsidR="00D31FDC" w:rsidRDefault="00D31FDC" w:rsidP="00D31FDC"/>
    <w:p w:rsidR="00D31FDC" w:rsidRDefault="00D31FDC" w:rsidP="00D31FDC"/>
    <w:p w:rsidR="00D31FDC" w:rsidRDefault="00D31FDC" w:rsidP="00D31FDC"/>
    <w:p w:rsidR="00D31FDC" w:rsidRDefault="00D31FDC" w:rsidP="00D31FDC"/>
    <w:p w:rsidR="00D31FDC" w:rsidRDefault="00D31FDC" w:rsidP="00D31FDC"/>
    <w:p w:rsidR="00D31FDC" w:rsidRDefault="00D31FDC" w:rsidP="00D31FDC"/>
    <w:p w:rsidR="00D31FDC" w:rsidRDefault="00D31FDC" w:rsidP="00D31FDC"/>
    <w:p w:rsidR="00D31FDC" w:rsidRDefault="00D31FDC" w:rsidP="00D31FDC"/>
    <w:p w:rsidR="00D31FDC" w:rsidRDefault="00D31FDC" w:rsidP="00D31FDC"/>
    <w:p w:rsidR="00D31FDC" w:rsidRDefault="00D31FDC" w:rsidP="00D31FDC">
      <w:pPr>
        <w:rPr>
          <w:rFonts w:ascii="Arial" w:eastAsia="Arial" w:hAnsi="Arial" w:cs="Arial"/>
          <w:sz w:val="24"/>
          <w:szCs w:val="24"/>
        </w:rPr>
      </w:pPr>
    </w:p>
    <w:p w:rsidR="00D31FDC" w:rsidRDefault="00D31FDC" w:rsidP="00D31FDC">
      <w:pPr>
        <w:rPr>
          <w:rFonts w:ascii="Arial" w:eastAsia="Arial" w:hAnsi="Arial" w:cs="Arial"/>
          <w:sz w:val="24"/>
          <w:szCs w:val="24"/>
        </w:rPr>
      </w:pPr>
    </w:p>
    <w:p w:rsidR="00D31FDC" w:rsidRDefault="00D31FDC" w:rsidP="00D31FD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 dictan 5 números y escribe su nombre. </w:t>
      </w:r>
      <w:r w:rsidR="00230C57">
        <w:rPr>
          <w:rFonts w:ascii="Arial" w:eastAsia="Arial" w:hAnsi="Arial" w:cs="Arial"/>
          <w:sz w:val="24"/>
          <w:szCs w:val="24"/>
        </w:rPr>
        <w:t>Ayúdate</w:t>
      </w:r>
      <w:r>
        <w:rPr>
          <w:rFonts w:ascii="Arial" w:eastAsia="Arial" w:hAnsi="Arial" w:cs="Arial"/>
          <w:sz w:val="24"/>
          <w:szCs w:val="24"/>
        </w:rPr>
        <w:t xml:space="preserve"> con la escala de </w:t>
      </w:r>
      <w:r w:rsidR="00230C57">
        <w:rPr>
          <w:rFonts w:ascii="Arial" w:eastAsia="Arial" w:hAnsi="Arial" w:cs="Arial"/>
          <w:sz w:val="24"/>
          <w:szCs w:val="24"/>
        </w:rPr>
        <w:t>números,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230C57">
        <w:rPr>
          <w:rFonts w:ascii="Arial" w:eastAsia="Arial" w:hAnsi="Arial" w:cs="Arial"/>
          <w:sz w:val="24"/>
          <w:szCs w:val="24"/>
        </w:rPr>
        <w:t>marcándolos</w:t>
      </w:r>
      <w:r>
        <w:rPr>
          <w:rFonts w:ascii="Arial" w:eastAsia="Arial" w:hAnsi="Arial" w:cs="Arial"/>
          <w:sz w:val="24"/>
          <w:szCs w:val="24"/>
        </w:rPr>
        <w:t xml:space="preserve"> o mirando el cuaderno para ver </w:t>
      </w:r>
      <w:r w:rsidR="00230C57">
        <w:rPr>
          <w:rFonts w:ascii="Arial" w:eastAsia="Arial" w:hAnsi="Arial" w:cs="Arial"/>
          <w:sz w:val="24"/>
          <w:szCs w:val="24"/>
        </w:rPr>
        <w:t>cómo</w:t>
      </w:r>
      <w:r>
        <w:rPr>
          <w:rFonts w:ascii="Arial" w:eastAsia="Arial" w:hAnsi="Arial" w:cs="Arial"/>
          <w:sz w:val="24"/>
          <w:szCs w:val="24"/>
        </w:rPr>
        <w:t xml:space="preserve"> se llaman.</w:t>
      </w:r>
    </w:p>
    <w:p w:rsidR="00D31FDC" w:rsidRDefault="00D31FDC" w:rsidP="00D31F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Bookman Old Style" w:eastAsia="Bookman Old Style" w:hAnsi="Bookman Old Style" w:cs="Bookman Old Style"/>
          <w:b/>
          <w:i/>
          <w:color w:val="9900FF"/>
          <w:sz w:val="24"/>
          <w:szCs w:val="24"/>
        </w:rPr>
      </w:pPr>
    </w:p>
    <w:p w:rsidR="00D31FDC" w:rsidRDefault="00D31FDC" w:rsidP="00D31F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Bookman Old Style" w:eastAsia="Bookman Old Style" w:hAnsi="Bookman Old Style" w:cs="Bookman Old Style"/>
          <w:b/>
          <w:i/>
          <w:color w:val="9900FF"/>
          <w:sz w:val="24"/>
          <w:szCs w:val="24"/>
        </w:rPr>
      </w:pPr>
    </w:p>
    <w:p w:rsidR="00B36B30" w:rsidRDefault="00B36B30" w:rsidP="00B36B3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Times New Roman" w:eastAsia="Times New Roman" w:hAnsi="Times New Roman" w:cs="Times New Roman"/>
          <w:b/>
          <w:color w:val="FF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FF"/>
          <w:sz w:val="28"/>
          <w:szCs w:val="28"/>
        </w:rPr>
        <w:t xml:space="preserve">CRITERIOS DE EVALUACIÓN: </w:t>
      </w:r>
    </w:p>
    <w:p w:rsidR="00B36B30" w:rsidRDefault="00B36B30" w:rsidP="00B36B30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Comparó las familias de antes y de ahora con corrección.</w:t>
      </w:r>
    </w:p>
    <w:p w:rsidR="00B36B30" w:rsidRDefault="00B36B30" w:rsidP="00B36B30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Completó la actividad del libro en forma correcta.</w:t>
      </w:r>
    </w:p>
    <w:p w:rsidR="00B36B30" w:rsidRDefault="00B36B30" w:rsidP="00B36B30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Respondió preguntas comprendiendo lo leído.</w:t>
      </w:r>
    </w:p>
    <w:p w:rsidR="00D31FDC" w:rsidRDefault="00D31FDC" w:rsidP="00D31FD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PENSANDO EN LA CLASE COMPLETA CON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2AC4993" wp14:editId="368F6C50">
            <wp:extent cx="295275" cy="247650"/>
            <wp:effectExtent l="0" t="0" r="0" b="0"/>
            <wp:docPr id="140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73AFFB9" wp14:editId="6D711AB2">
            <wp:extent cx="257175" cy="238125"/>
            <wp:effectExtent l="0" t="0" r="0" b="0"/>
            <wp:docPr id="139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 LOS DOS PRIMEROS CASILLEROS Y LUEGO RESPONDE LAS PREGUNTAS </w:t>
      </w:r>
    </w:p>
    <w:tbl>
      <w:tblPr>
        <w:tblW w:w="85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2310"/>
        <w:gridCol w:w="2355"/>
      </w:tblGrid>
      <w:tr w:rsidR="00D31FDC" w:rsidTr="007E0390">
        <w:trPr>
          <w:trHeight w:val="605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24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271A0B3D" wp14:editId="2D2DDE48">
                  <wp:extent cx="295275" cy="247650"/>
                  <wp:effectExtent l="0" t="0" r="0" b="0"/>
                  <wp:docPr id="140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24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53B52FB2" wp14:editId="68F39AB3">
                  <wp:extent cx="257175" cy="238125"/>
                  <wp:effectExtent l="0" t="0" r="0" b="0"/>
                  <wp:docPr id="137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FDC" w:rsidTr="007E0390">
        <w:trPr>
          <w:trHeight w:val="755"/>
        </w:trPr>
        <w:tc>
          <w:tcPr>
            <w:tcW w:w="3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¿Te gustaron las actividades que hiciste?</w:t>
            </w:r>
          </w:p>
        </w:tc>
        <w:tc>
          <w:tcPr>
            <w:tcW w:w="46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NADA- POCO- MUCHO</w:t>
            </w:r>
          </w:p>
        </w:tc>
      </w:tr>
      <w:tr w:rsidR="00D31FDC" w:rsidTr="007E0390">
        <w:trPr>
          <w:trHeight w:val="485"/>
        </w:trPr>
        <w:tc>
          <w:tcPr>
            <w:tcW w:w="3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¿Te parecieron difíciles?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1FDC" w:rsidTr="007E0390">
        <w:trPr>
          <w:trHeight w:val="755"/>
        </w:trPr>
        <w:tc>
          <w:tcPr>
            <w:tcW w:w="3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¿Recibiste mucha ayuda para hacerlas?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1FDC" w:rsidTr="007E0390">
        <w:trPr>
          <w:trHeight w:val="755"/>
        </w:trPr>
        <w:tc>
          <w:tcPr>
            <w:tcW w:w="3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¿Qué no entendiste de las actividades?</w:t>
            </w:r>
          </w:p>
        </w:tc>
        <w:tc>
          <w:tcPr>
            <w:tcW w:w="46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1FDC" w:rsidTr="007E0390">
        <w:trPr>
          <w:trHeight w:val="485"/>
        </w:trPr>
        <w:tc>
          <w:tcPr>
            <w:tcW w:w="3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¿Qué dudas te quedaron?</w:t>
            </w:r>
          </w:p>
        </w:tc>
        <w:tc>
          <w:tcPr>
            <w:tcW w:w="466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1FDC" w:rsidRDefault="00D31FDC" w:rsidP="007E0390">
            <w:pPr>
              <w:spacing w:before="240" w:after="0"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31FDC" w:rsidRDefault="00D31FDC" w:rsidP="00D31FD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9900FF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9900FF"/>
          <w:sz w:val="24"/>
          <w:szCs w:val="24"/>
        </w:rPr>
        <w:t>EDUCACIÓN FÍSICA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Contenido: Habilidades motrices básicas – saltos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 xml:space="preserve">Objetivo: </w:t>
      </w:r>
      <w:r w:rsidR="00230C57"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Vivenciar de</w:t>
      </w: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 xml:space="preserve"> manera lúdica saltos a uno y dos pies.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Actividad: Juegos de antes – juegos de ahora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 xml:space="preserve"> Las épocas van cambiando y los juegos junto con ellas. Para realizar esta actividad necesitarán de un familiar que les explique cómo jugar a la Rayuela.  Luego ustedes podrán elegir un juego que les guste realizar en la actualidad y </w:t>
      </w:r>
      <w:r w:rsidR="00230C57"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enseñárselo</w:t>
      </w: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 xml:space="preserve"> a ellos, puede ser cualquier juego siempre que no sea individual. 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Rayuela: consiste en dibujar los diez cuadros (1,2,3,4-5,6,7-8,</w:t>
      </w:r>
      <w:r w:rsidR="00230C57"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9, Cielo</w:t>
      </w: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 xml:space="preserve">) donde se deberá ir lanzando una piedra o cualquier otro elemento en cada uno de los números a medida </w:t>
      </w:r>
      <w:r w:rsidR="00230C57"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que</w:t>
      </w: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 xml:space="preserve"> se va avanzando. En caso de que al lanzar la piedra o el elemento caiga fuera del número o en uno que no corresponde perderán el turno, así también si pisan alguna de las líneas o fuera del cuadrado.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Link del video:  https://www.youtube.com/watch?v=nHWUSxlaasg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 xml:space="preserve"> Criterios de evaluación: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-Logró realizar los saltos en un pie de manera continua.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-Realizó los cambios de salto entre una y dos piernas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Responde a las siguientes preguntas.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*¿Te gustó la actividad?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*¿Tuviste dificultades para realizar la actividad o te resultó fácil?</w:t>
      </w: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ab/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La actividad será evaluada mediante un video que deberán subir al aula virtual</w:t>
      </w: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</w:p>
    <w:p w:rsidR="00D31FDC" w:rsidRDefault="00D31FDC" w:rsidP="00D31FDC">
      <w:pPr>
        <w:spacing w:after="0" w:line="240" w:lineRule="auto"/>
        <w:ind w:left="720"/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color w:val="073763"/>
          <w:sz w:val="24"/>
          <w:szCs w:val="24"/>
        </w:rPr>
        <w:t>Ante cualquier consulta o duda podrán comunicarse también a la siguiente casilla de correo: nico.b_94@hotmail.com</w:t>
      </w:r>
    </w:p>
    <w:p w:rsidR="00D31FDC" w:rsidRDefault="00D31FDC" w:rsidP="00D31FDC">
      <w:pPr>
        <w:spacing w:after="0" w:line="240" w:lineRule="auto"/>
        <w:rPr>
          <w:rFonts w:ascii="Bookman Old Style" w:eastAsia="Bookman Old Style" w:hAnsi="Bookman Old Style" w:cs="Bookman Old Style"/>
          <w:b/>
          <w:i/>
          <w:color w:val="9900FF"/>
          <w:sz w:val="24"/>
          <w:szCs w:val="24"/>
        </w:rPr>
      </w:pPr>
    </w:p>
    <w:p w:rsidR="00821377" w:rsidRDefault="00821377"/>
    <w:sectPr w:rsidR="00821377" w:rsidSect="00D31FDC">
      <w:headerReference w:type="default" r:id="rId12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97281" w:rsidRDefault="00C97281" w:rsidP="00D31FDC">
      <w:pPr>
        <w:spacing w:after="0" w:line="240" w:lineRule="auto"/>
      </w:pPr>
      <w:r>
        <w:separator/>
      </w:r>
    </w:p>
  </w:endnote>
  <w:endnote w:type="continuationSeparator" w:id="0">
    <w:p w:rsidR="00C97281" w:rsidRDefault="00C97281" w:rsidP="00D31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97281" w:rsidRDefault="00C97281" w:rsidP="00D31FDC">
      <w:pPr>
        <w:spacing w:after="0" w:line="240" w:lineRule="auto"/>
      </w:pPr>
      <w:r>
        <w:separator/>
      </w:r>
    </w:p>
  </w:footnote>
  <w:footnote w:type="continuationSeparator" w:id="0">
    <w:p w:rsidR="00C97281" w:rsidRDefault="00C97281" w:rsidP="00D31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1FDC" w:rsidRDefault="00D31FD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642354C" wp14:editId="550360A0">
              <wp:simplePos x="0" y="0"/>
              <wp:positionH relativeFrom="column">
                <wp:posOffset>0</wp:posOffset>
              </wp:positionH>
              <wp:positionV relativeFrom="paragraph">
                <wp:posOffset>-314960</wp:posOffset>
              </wp:positionV>
              <wp:extent cx="5606249" cy="588638"/>
              <wp:effectExtent l="0" t="0" r="0" b="0"/>
              <wp:wrapNone/>
              <wp:docPr id="1355" name="Rectángulo: esquinas redondeadas 1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06249" cy="58863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>
                        <a:gsLst>
                          <a:gs pos="0">
                            <a:srgbClr val="EA6CD8"/>
                          </a:gs>
                          <a:gs pos="20000">
                            <a:srgbClr val="EA6CD8"/>
                          </a:gs>
                          <a:gs pos="100000">
                            <a:srgbClr val="9180BB"/>
                          </a:gs>
                        </a:gsLst>
                        <a:lin ang="2700000" scaled="0"/>
                      </a:gradFill>
                      <a:ln w="9525" cap="flat" cmpd="sng">
                        <a:solidFill>
                          <a:srgbClr val="EA9999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D31FDC" w:rsidRDefault="00D31FDC" w:rsidP="00D31FDC">
                          <w:pPr>
                            <w:spacing w:after="0" w:line="240" w:lineRule="auto"/>
                            <w:ind w:left="1" w:hanging="2"/>
                            <w:jc w:val="center"/>
                            <w:textDirection w:val="btLr"/>
                          </w:pPr>
                          <w:r>
                            <w:rPr>
                              <w:rFonts w:ascii="Comic Sans MS" w:eastAsia="Comic Sans MS" w:hAnsi="Comic Sans MS" w:cs="Comic Sans MS"/>
                              <w:b/>
                              <w:color w:val="7030A0"/>
                              <w:sz w:val="28"/>
                            </w:rPr>
                            <w:t>COLEGIO NUESTRA SEÑORA DEL HUERTO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2642354C" id="Rectángulo: esquinas redondeadas 1355" o:spid="_x0000_s1027" style="position:absolute;margin-left:0;margin-top:-24.8pt;width:441.45pt;height:4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" fillcolor="#ea6cd8" strokecolor="#ea9999">
              <v:fill color2="#9180bb" angle="45" colors="0 #ea6cd8;13107f #ea6cd8;1 #9180bb" focus="100%" type="gradient">
                <o:fill v:ext="view" type="gradientUnscaled"/>
              </v:fill>
              <v:stroke startarrowwidth="narrow" startarrowlength="short" endarrowwidth="narrow" endarrowlength="short" miterlimit="5243f" joinstyle="miter"/>
              <v:textbox inset="2.53958mm,2.53958mm,2.53958mm,2.53958mm">
                <w:txbxContent>
                  <w:p w:rsidR="00D31FDC" w:rsidRDefault="00D31FDC" w:rsidP="00D31FDC">
                    <w:pPr>
                      <w:spacing w:after="0" w:line="240" w:lineRule="auto"/>
                      <w:ind w:left="1" w:hanging="2"/>
                      <w:jc w:val="center"/>
                      <w:textDirection w:val="btLr"/>
                    </w:pPr>
                    <w:r>
                      <w:rPr>
                        <w:rFonts w:ascii="Comic Sans MS" w:eastAsia="Comic Sans MS" w:hAnsi="Comic Sans MS" w:cs="Comic Sans MS"/>
                        <w:b/>
                        <w:color w:val="7030A0"/>
                        <w:sz w:val="28"/>
                      </w:rPr>
                      <w:t>COLEGIO NUESTRA SEÑORA DEL HUERTO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D569E"/>
    <w:multiLevelType w:val="multilevel"/>
    <w:tmpl w:val="8BCA3CD0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A64D79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FDC"/>
    <w:rsid w:val="00230C57"/>
    <w:rsid w:val="002F3203"/>
    <w:rsid w:val="007421E1"/>
    <w:rsid w:val="00821377"/>
    <w:rsid w:val="00AA235B"/>
    <w:rsid w:val="00B36B30"/>
    <w:rsid w:val="00C97281"/>
    <w:rsid w:val="00D31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A0FCF"/>
  <w15:chartTrackingRefBased/>
  <w15:docId w15:val="{670270C0-5DD1-4715-B30F-B2FDCE9D7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FDC"/>
    <w:rPr>
      <w:rFonts w:ascii="Calibri" w:eastAsia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1FDC"/>
  </w:style>
  <w:style w:type="paragraph" w:styleId="Piedepgina">
    <w:name w:val="footer"/>
    <w:basedOn w:val="Normal"/>
    <w:link w:val="PiedepginaCar"/>
    <w:uiPriority w:val="99"/>
    <w:unhideWhenUsed/>
    <w:rsid w:val="00D31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1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427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 Moreno</dc:creator>
  <cp:keywords/>
  <dc:description/>
  <cp:lastModifiedBy>Euge Moreno</cp:lastModifiedBy>
  <cp:revision>5</cp:revision>
  <dcterms:created xsi:type="dcterms:W3CDTF">2020-04-20T00:08:00Z</dcterms:created>
  <dcterms:modified xsi:type="dcterms:W3CDTF">2020-04-20T00:51:00Z</dcterms:modified>
</cp:coreProperties>
</file>