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50E" w:rsidRPr="007874AF" w:rsidRDefault="001D7A10" w:rsidP="007874AF">
      <w:pPr>
        <w:jc w:val="center"/>
        <w:rPr>
          <w:b/>
          <w:sz w:val="36"/>
          <w:szCs w:val="36"/>
        </w:rPr>
      </w:pPr>
      <w:r w:rsidRPr="007874AF">
        <w:rPr>
          <w:b/>
          <w:sz w:val="36"/>
          <w:szCs w:val="36"/>
        </w:rPr>
        <w:t>INGLÉS – 1ER GRADO</w:t>
      </w:r>
    </w:p>
    <w:p w:rsidR="007874AF" w:rsidRDefault="007874AF">
      <w:r>
        <w:t>Papás: Los alumnos deben copiar en su cuaderno lo que a continuación se resalta en amarillo.</w:t>
      </w:r>
    </w:p>
    <w:p w:rsidR="007874AF" w:rsidRDefault="007874AF">
      <w:r>
        <w:t xml:space="preserve">Evidencias: imagen del cuaderno y la actividad del libro. </w:t>
      </w:r>
    </w:p>
    <w:p w:rsidR="007874AF" w:rsidRDefault="007874AF" w:rsidP="007874AF">
      <w:r w:rsidRPr="007C54FF">
        <w:rPr>
          <w:highlight w:val="green"/>
        </w:rPr>
        <w:t>DEBEN COMLETAR EL CUADRO QUE SE ENCUENTRA AL FINAL DE LA CLASE.</w:t>
      </w:r>
    </w:p>
    <w:p w:rsidR="007874AF" w:rsidRDefault="007874AF"/>
    <w:p w:rsidR="007874AF" w:rsidRDefault="007874AF" w:rsidP="007874AF">
      <w:pPr>
        <w:jc w:val="both"/>
        <w:rPr>
          <w:sz w:val="24"/>
          <w:szCs w:val="24"/>
        </w:rPr>
      </w:pPr>
      <w:r>
        <w:rPr>
          <w:sz w:val="24"/>
          <w:szCs w:val="24"/>
        </w:rPr>
        <w:t>Repaso</w:t>
      </w:r>
      <w:r>
        <w:rPr>
          <w:sz w:val="24"/>
          <w:szCs w:val="24"/>
        </w:rPr>
        <w:t xml:space="preserve"> las prendas aprendidas anteriormente y se le suma una nueva prenda (sombrero)</w:t>
      </w:r>
    </w:p>
    <w:p w:rsidR="007874AF" w:rsidRDefault="007874AF" w:rsidP="007874A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inline distT="0" distB="0" distL="0" distR="0" wp14:anchorId="0E13529A" wp14:editId="16548DE7">
            <wp:extent cx="4572000" cy="17240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AF" w:rsidRPr="000E4C8E" w:rsidRDefault="007874AF" w:rsidP="007874AF">
      <w:pPr>
        <w:ind w:left="708" w:firstLine="708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inline distT="0" distB="0" distL="0" distR="0" wp14:anchorId="44D493FC" wp14:editId="2A3E05D0">
            <wp:extent cx="985286" cy="885825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70" cy="88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4AF">
        <w:rPr>
          <w:sz w:val="24"/>
          <w:szCs w:val="24"/>
        </w:rPr>
        <w:tab/>
      </w:r>
      <w:r w:rsidRPr="000E4C8E"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es-AR"/>
        </w:rPr>
        <w:drawing>
          <wp:inline distT="0" distB="0" distL="0" distR="0" wp14:anchorId="2871B92E" wp14:editId="2DD9F187">
            <wp:extent cx="952536" cy="8847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25" cy="88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C8E">
        <w:rPr>
          <w:sz w:val="24"/>
          <w:szCs w:val="24"/>
        </w:rPr>
        <w:tab/>
        <w:t xml:space="preserve">     </w:t>
      </w:r>
      <w:r>
        <w:rPr>
          <w:noProof/>
          <w:sz w:val="24"/>
          <w:szCs w:val="24"/>
          <w:lang w:eastAsia="es-AR"/>
        </w:rPr>
        <w:drawing>
          <wp:inline distT="0" distB="0" distL="0" distR="0" wp14:anchorId="1D139D64" wp14:editId="1489B489">
            <wp:extent cx="1000125" cy="88360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34" cy="88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AF" w:rsidRPr="000E4C8E" w:rsidRDefault="007874AF" w:rsidP="007874AF">
      <w:pPr>
        <w:rPr>
          <w:sz w:val="24"/>
          <w:szCs w:val="24"/>
        </w:rPr>
      </w:pPr>
      <w:r w:rsidRPr="000E4C8E">
        <w:rPr>
          <w:sz w:val="24"/>
          <w:szCs w:val="24"/>
        </w:rPr>
        <w:tab/>
      </w:r>
      <w:r w:rsidRPr="000E4C8E">
        <w:rPr>
          <w:sz w:val="24"/>
          <w:szCs w:val="24"/>
        </w:rPr>
        <w:tab/>
      </w:r>
      <w:r w:rsidRPr="000E4C8E">
        <w:rPr>
          <w:sz w:val="24"/>
          <w:szCs w:val="24"/>
        </w:rPr>
        <w:tab/>
        <w:t>HAT</w:t>
      </w:r>
      <w:r w:rsidRPr="000E4C8E">
        <w:rPr>
          <w:sz w:val="24"/>
          <w:szCs w:val="24"/>
        </w:rPr>
        <w:tab/>
      </w:r>
      <w:r w:rsidRPr="000E4C8E">
        <w:rPr>
          <w:sz w:val="24"/>
          <w:szCs w:val="24"/>
        </w:rPr>
        <w:tab/>
      </w:r>
      <w:r w:rsidRPr="000E4C8E">
        <w:rPr>
          <w:sz w:val="24"/>
          <w:szCs w:val="24"/>
        </w:rPr>
        <w:tab/>
        <w:t>SHOES</w:t>
      </w:r>
      <w:r w:rsidRPr="000E4C8E">
        <w:rPr>
          <w:sz w:val="24"/>
          <w:szCs w:val="24"/>
        </w:rPr>
        <w:tab/>
      </w:r>
      <w:r w:rsidRPr="000E4C8E">
        <w:rPr>
          <w:sz w:val="24"/>
          <w:szCs w:val="24"/>
        </w:rPr>
        <w:tab/>
      </w:r>
      <w:r w:rsidRPr="000E4C8E">
        <w:rPr>
          <w:sz w:val="24"/>
          <w:szCs w:val="24"/>
        </w:rPr>
        <w:tab/>
        <w:t>GLASSES</w:t>
      </w:r>
    </w:p>
    <w:p w:rsidR="007874AF" w:rsidRPr="000E4C8E" w:rsidRDefault="007874AF" w:rsidP="007874AF">
      <w:pPr>
        <w:jc w:val="both"/>
        <w:rPr>
          <w:b/>
          <w:sz w:val="24"/>
          <w:szCs w:val="24"/>
        </w:rPr>
      </w:pPr>
    </w:p>
    <w:p w:rsidR="007874AF" w:rsidRDefault="007874AF" w:rsidP="007874AF">
      <w:pPr>
        <w:jc w:val="both"/>
        <w:rPr>
          <w:sz w:val="24"/>
          <w:szCs w:val="24"/>
        </w:rPr>
      </w:pPr>
      <w:r>
        <w:rPr>
          <w:sz w:val="24"/>
          <w:szCs w:val="24"/>
        </w:rPr>
        <w:t>Los alumnos copian lo</w:t>
      </w:r>
      <w:r w:rsidRPr="000E4C8E">
        <w:rPr>
          <w:sz w:val="24"/>
          <w:szCs w:val="24"/>
        </w:rPr>
        <w:t xml:space="preserve"> siguiente en sus cuadernos:</w:t>
      </w:r>
    </w:p>
    <w:p w:rsidR="007874AF" w:rsidRPr="007874AF" w:rsidRDefault="007874AF" w:rsidP="007874AF">
      <w:pPr>
        <w:jc w:val="both"/>
        <w:rPr>
          <w:sz w:val="24"/>
          <w:szCs w:val="24"/>
          <w:highlight w:val="yellow"/>
          <w:lang w:val="en-US"/>
        </w:rPr>
      </w:pPr>
      <w:r w:rsidRPr="007874AF">
        <w:rPr>
          <w:sz w:val="24"/>
          <w:szCs w:val="24"/>
          <w:highlight w:val="yellow"/>
          <w:lang w:val="en-US"/>
        </w:rPr>
        <w:t>Today is Friday 17th April.</w:t>
      </w:r>
    </w:p>
    <w:p w:rsidR="007874AF" w:rsidRPr="007874AF" w:rsidRDefault="007874AF" w:rsidP="007874AF">
      <w:pPr>
        <w:jc w:val="both"/>
        <w:rPr>
          <w:sz w:val="24"/>
          <w:szCs w:val="24"/>
          <w:highlight w:val="yellow"/>
          <w:lang w:val="en-US"/>
        </w:rPr>
      </w:pPr>
      <w:r w:rsidRPr="007874AF">
        <w:rPr>
          <w:sz w:val="24"/>
          <w:szCs w:val="24"/>
          <w:highlight w:val="yellow"/>
          <w:lang w:val="en-US"/>
        </w:rPr>
        <w:t>Today is:</w:t>
      </w:r>
    </w:p>
    <w:p w:rsidR="007874AF" w:rsidRPr="007874AF" w:rsidRDefault="007874AF" w:rsidP="007874AF">
      <w:pPr>
        <w:jc w:val="both"/>
        <w:rPr>
          <w:sz w:val="24"/>
          <w:szCs w:val="24"/>
          <w:highlight w:val="yellow"/>
          <w:lang w:val="en-US"/>
        </w:rPr>
      </w:pPr>
      <w:r w:rsidRPr="007874AF">
        <w:rPr>
          <w:sz w:val="24"/>
          <w:szCs w:val="24"/>
          <w:highlight w:val="yellow"/>
          <w:lang w:val="en-US"/>
        </w:rPr>
        <w:t>My name is:</w:t>
      </w:r>
    </w:p>
    <w:p w:rsidR="007874AF" w:rsidRPr="007874AF" w:rsidRDefault="007874AF" w:rsidP="007874AF">
      <w:pPr>
        <w:jc w:val="both"/>
        <w:rPr>
          <w:sz w:val="24"/>
          <w:szCs w:val="24"/>
          <w:highlight w:val="yellow"/>
        </w:rPr>
      </w:pPr>
      <w:r w:rsidRPr="007874AF">
        <w:rPr>
          <w:sz w:val="24"/>
          <w:szCs w:val="24"/>
          <w:highlight w:val="yellow"/>
        </w:rPr>
        <w:t>Luego dibujo el nuevo vocabulario.</w:t>
      </w:r>
    </w:p>
    <w:p w:rsidR="007874AF" w:rsidRPr="00305F59" w:rsidRDefault="007874AF" w:rsidP="007874AF">
      <w:pPr>
        <w:jc w:val="center"/>
        <w:rPr>
          <w:sz w:val="24"/>
          <w:szCs w:val="24"/>
          <w:lang w:val="en-US"/>
        </w:rPr>
      </w:pPr>
      <w:r w:rsidRPr="007874AF">
        <w:rPr>
          <w:noProof/>
          <w:sz w:val="24"/>
          <w:szCs w:val="24"/>
          <w:highlight w:val="yellow"/>
          <w:lang w:eastAsia="es-AR"/>
        </w:rPr>
        <w:drawing>
          <wp:anchor distT="0" distB="0" distL="114300" distR="114300" simplePos="0" relativeHeight="251659264" behindDoc="1" locked="0" layoutInCell="1" allowOverlap="1" wp14:anchorId="6D41A9E2" wp14:editId="0B1F2D47">
            <wp:simplePos x="0" y="0"/>
            <wp:positionH relativeFrom="column">
              <wp:posOffset>2428875</wp:posOffset>
            </wp:positionH>
            <wp:positionV relativeFrom="paragraph">
              <wp:posOffset>245745</wp:posOffset>
            </wp:positionV>
            <wp:extent cx="1257300" cy="93408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4AF">
        <w:rPr>
          <w:sz w:val="24"/>
          <w:szCs w:val="24"/>
          <w:highlight w:val="yellow"/>
          <w:lang w:val="en-US"/>
        </w:rPr>
        <w:t>HAT</w:t>
      </w:r>
    </w:p>
    <w:p w:rsidR="007874AF" w:rsidRPr="00305F59" w:rsidRDefault="007874AF" w:rsidP="007874AF">
      <w:pPr>
        <w:jc w:val="both"/>
        <w:rPr>
          <w:sz w:val="24"/>
          <w:szCs w:val="24"/>
          <w:lang w:val="en-US"/>
        </w:rPr>
      </w:pPr>
    </w:p>
    <w:p w:rsidR="007874AF" w:rsidRPr="00305F59" w:rsidRDefault="007874AF" w:rsidP="007874AF">
      <w:pPr>
        <w:jc w:val="both"/>
        <w:rPr>
          <w:b/>
          <w:sz w:val="24"/>
          <w:szCs w:val="24"/>
          <w:lang w:val="en-US"/>
        </w:rPr>
      </w:pPr>
    </w:p>
    <w:p w:rsidR="007874AF" w:rsidRPr="00305F59" w:rsidRDefault="007874AF" w:rsidP="007874AF">
      <w:pPr>
        <w:jc w:val="both"/>
        <w:rPr>
          <w:b/>
          <w:sz w:val="24"/>
          <w:szCs w:val="24"/>
          <w:lang w:val="en-US"/>
        </w:rPr>
      </w:pPr>
    </w:p>
    <w:p w:rsidR="007874AF" w:rsidRPr="00305F59" w:rsidRDefault="007874AF" w:rsidP="007874AF">
      <w:pPr>
        <w:jc w:val="both"/>
        <w:rPr>
          <w:b/>
          <w:sz w:val="24"/>
          <w:szCs w:val="24"/>
        </w:rPr>
      </w:pPr>
      <w:r w:rsidRPr="00305F59">
        <w:rPr>
          <w:b/>
          <w:sz w:val="24"/>
          <w:szCs w:val="24"/>
          <w:lang w:val="en-US"/>
        </w:rPr>
        <w:t>ACTIVIDAD 1: Look and say.</w:t>
      </w:r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Colour</w:t>
      </w:r>
      <w:proofErr w:type="spellEnd"/>
      <w:r>
        <w:rPr>
          <w:b/>
          <w:sz w:val="24"/>
          <w:szCs w:val="24"/>
          <w:lang w:val="en-US"/>
        </w:rPr>
        <w:t xml:space="preserve"> the picture</w:t>
      </w:r>
      <w:r w:rsidRPr="00305F59">
        <w:rPr>
          <w:b/>
          <w:sz w:val="24"/>
          <w:szCs w:val="24"/>
          <w:lang w:val="en-US"/>
        </w:rPr>
        <w:t xml:space="preserve"> (</w:t>
      </w:r>
      <w:proofErr w:type="spellStart"/>
      <w:r>
        <w:rPr>
          <w:b/>
          <w:sz w:val="24"/>
          <w:szCs w:val="24"/>
          <w:lang w:val="en-US"/>
        </w:rPr>
        <w:t>Observo</w:t>
      </w:r>
      <w:proofErr w:type="spellEnd"/>
      <w:r>
        <w:rPr>
          <w:b/>
          <w:sz w:val="24"/>
          <w:szCs w:val="24"/>
          <w:lang w:val="en-US"/>
        </w:rPr>
        <w:t xml:space="preserve"> y </w:t>
      </w:r>
      <w:proofErr w:type="spellStart"/>
      <w:r>
        <w:rPr>
          <w:b/>
          <w:sz w:val="24"/>
          <w:szCs w:val="24"/>
          <w:lang w:val="en-US"/>
        </w:rPr>
        <w:t>nombro</w:t>
      </w:r>
      <w:proofErr w:type="spellEnd"/>
      <w:r>
        <w:rPr>
          <w:b/>
          <w:sz w:val="24"/>
          <w:szCs w:val="24"/>
          <w:lang w:val="en-US"/>
        </w:rPr>
        <w:t xml:space="preserve">. </w:t>
      </w:r>
      <w:r w:rsidRPr="00305F59">
        <w:rPr>
          <w:b/>
          <w:sz w:val="24"/>
          <w:szCs w:val="24"/>
        </w:rPr>
        <w:t xml:space="preserve">Coloreo) </w:t>
      </w:r>
    </w:p>
    <w:p w:rsidR="007874AF" w:rsidRDefault="007874AF" w:rsidP="007874AF">
      <w:r w:rsidRPr="00305F59">
        <w:tab/>
      </w:r>
      <w:r>
        <w:t>Esta actividad se lleva a cabo en la página 65 del Book.</w:t>
      </w:r>
    </w:p>
    <w:p w:rsidR="007874AF" w:rsidRDefault="007874AF" w:rsidP="007874AF">
      <w:r>
        <w:lastRenderedPageBreak/>
        <w:tab/>
        <w:t>En primer lugar el alumno debe observar a Ricky y comentar qué está usando (T-</w:t>
      </w:r>
      <w:proofErr w:type="spellStart"/>
      <w:r>
        <w:t>shirt</w:t>
      </w:r>
      <w:proofErr w:type="spellEnd"/>
      <w:r>
        <w:t xml:space="preserve">, </w:t>
      </w:r>
      <w:proofErr w:type="spellStart"/>
      <w:r>
        <w:t>glasses</w:t>
      </w:r>
      <w:proofErr w:type="spellEnd"/>
      <w:r>
        <w:t xml:space="preserve">, </w:t>
      </w:r>
      <w:proofErr w:type="spellStart"/>
      <w:r>
        <w:t>dress</w:t>
      </w:r>
      <w:proofErr w:type="spellEnd"/>
      <w:r>
        <w:t xml:space="preserve">, </w:t>
      </w:r>
      <w:proofErr w:type="spellStart"/>
      <w:r>
        <w:t>trousers</w:t>
      </w:r>
      <w:proofErr w:type="spellEnd"/>
      <w:r>
        <w:t xml:space="preserve">, </w:t>
      </w:r>
      <w:proofErr w:type="spellStart"/>
      <w:r>
        <w:t>shoes</w:t>
      </w:r>
      <w:proofErr w:type="spellEnd"/>
      <w:r>
        <w:t xml:space="preserve">). Luego la docente le pregunta a los alumnos por qué Ricky se habrá puesto una remera en la cabeza (quería un sombrero, </w:t>
      </w:r>
      <w:proofErr w:type="spellStart"/>
      <w:r>
        <w:t>hat</w:t>
      </w:r>
      <w:proofErr w:type="spellEnd"/>
      <w:r>
        <w:t>).</w:t>
      </w:r>
    </w:p>
    <w:p w:rsidR="007874AF" w:rsidRDefault="007874AF" w:rsidP="007874AF">
      <w:r>
        <w:tab/>
        <w:t>En segundo lugar los alumnos colorean el dibujo.</w:t>
      </w:r>
    </w:p>
    <w:p w:rsidR="007874AF" w:rsidRDefault="007874AF" w:rsidP="007874AF">
      <w:pPr>
        <w:jc w:val="center"/>
      </w:pPr>
      <w:r>
        <w:rPr>
          <w:noProof/>
          <w:lang w:eastAsia="es-AR"/>
        </w:rPr>
        <w:drawing>
          <wp:inline distT="0" distB="0" distL="0" distR="0" wp14:anchorId="130AEC12" wp14:editId="250F33DA">
            <wp:extent cx="5724525" cy="4125545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AF" w:rsidRPr="00305F59" w:rsidRDefault="007874AF" w:rsidP="007874AF">
      <w:r w:rsidRPr="00725F4E">
        <w:rPr>
          <w:b/>
        </w:rPr>
        <w:t xml:space="preserve">ACTIVIDAD 2: </w:t>
      </w:r>
      <w:r>
        <w:rPr>
          <w:b/>
        </w:rPr>
        <w:t>Repaso.</w:t>
      </w:r>
    </w:p>
    <w:p w:rsidR="007874AF" w:rsidRDefault="007874AF" w:rsidP="007874AF">
      <w:r w:rsidRPr="00725F4E">
        <w:tab/>
      </w:r>
      <w:r>
        <w:t>Esta actividad se lleva a cabo de manera oral. Los alumnos repasan los números hasta el 5 e introducen el número 6 (</w:t>
      </w:r>
      <w:proofErr w:type="spellStart"/>
      <w:r>
        <w:t>six</w:t>
      </w:r>
      <w:proofErr w:type="spellEnd"/>
      <w:r>
        <w:t>).</w:t>
      </w:r>
    </w:p>
    <w:p w:rsidR="007874AF" w:rsidRPr="00524052" w:rsidRDefault="007874AF" w:rsidP="007874AF">
      <w:pPr>
        <w:jc w:val="center"/>
        <w:rPr>
          <w:b/>
        </w:rPr>
      </w:pPr>
      <w:hyperlink r:id="rId11" w:history="1">
        <w:r w:rsidRPr="00305F59">
          <w:rPr>
            <w:color w:val="0000FF"/>
            <w:u w:val="single"/>
          </w:rPr>
          <w:t>https://www.youtube.com/watch?v=u3L5Tk8_74c</w:t>
        </w:r>
      </w:hyperlink>
    </w:p>
    <w:p w:rsidR="007874AF" w:rsidRDefault="007874AF" w:rsidP="007874AF">
      <w:pPr>
        <w:jc w:val="center"/>
        <w:rPr>
          <w:b/>
        </w:rPr>
      </w:pPr>
    </w:p>
    <w:p w:rsidR="007874AF" w:rsidRPr="00F042C8" w:rsidRDefault="007874AF" w:rsidP="007874AF">
      <w:r>
        <w:t xml:space="preserve">PENSANDO EN LA CLASE COMPLETA CON   </w:t>
      </w:r>
      <w:r>
        <w:rPr>
          <w:noProof/>
          <w:lang w:eastAsia="es-AR"/>
        </w:rPr>
        <w:drawing>
          <wp:inline distT="0" distB="0" distL="0" distR="0" wp14:anchorId="330EAC83" wp14:editId="54FCEE5D">
            <wp:extent cx="297191" cy="246589"/>
            <wp:effectExtent l="0" t="0" r="762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6" cy="24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AR"/>
        </w:rPr>
        <w:drawing>
          <wp:inline distT="0" distB="0" distL="0" distR="0" wp14:anchorId="06513849" wp14:editId="74E8FB78">
            <wp:extent cx="253125" cy="241448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3" cy="24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EN LOS DOS PRIMEROS CASILLEROS Y LUEGO RESPONDE LAS PREGUNTAS  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755"/>
        <w:gridCol w:w="2162"/>
        <w:gridCol w:w="2203"/>
      </w:tblGrid>
      <w:tr w:rsidR="007874AF" w:rsidTr="00C31C3F">
        <w:tc>
          <w:tcPr>
            <w:tcW w:w="3755" w:type="dxa"/>
          </w:tcPr>
          <w:p w:rsidR="007874AF" w:rsidRPr="007874AF" w:rsidRDefault="007874AF" w:rsidP="00C31C3F">
            <w:pPr>
              <w:jc w:val="center"/>
              <w:rPr>
                <w:lang w:val="es-AR"/>
              </w:rPr>
            </w:pPr>
          </w:p>
        </w:tc>
        <w:tc>
          <w:tcPr>
            <w:tcW w:w="2162" w:type="dxa"/>
          </w:tcPr>
          <w:p w:rsidR="007874AF" w:rsidRDefault="007874AF" w:rsidP="00C31C3F">
            <w:pPr>
              <w:jc w:val="center"/>
            </w:pPr>
            <w:r>
              <w:rPr>
                <w:noProof/>
                <w:lang w:eastAsia="es-AR"/>
              </w:rPr>
              <w:drawing>
                <wp:inline distT="0" distB="0" distL="0" distR="0" wp14:anchorId="2729782F" wp14:editId="7CF4798A">
                  <wp:extent cx="297191" cy="246589"/>
                  <wp:effectExtent l="0" t="0" r="7620" b="127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16" cy="24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7874AF" w:rsidRDefault="007874AF" w:rsidP="00C31C3F">
            <w:pPr>
              <w:jc w:val="center"/>
            </w:pPr>
            <w:r>
              <w:rPr>
                <w:noProof/>
                <w:lang w:eastAsia="es-AR"/>
              </w:rPr>
              <w:drawing>
                <wp:inline distT="0" distB="0" distL="0" distR="0" wp14:anchorId="49E79480" wp14:editId="5438C598">
                  <wp:extent cx="253125" cy="241448"/>
                  <wp:effectExtent l="0" t="0" r="0" b="635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13" cy="24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4AF" w:rsidTr="00C31C3F">
        <w:tc>
          <w:tcPr>
            <w:tcW w:w="3755" w:type="dxa"/>
          </w:tcPr>
          <w:p w:rsidR="007874AF" w:rsidRDefault="007874AF" w:rsidP="00C31C3F">
            <w:pPr>
              <w:rPr>
                <w:lang w:val="es-AR"/>
              </w:rPr>
            </w:pPr>
            <w:r>
              <w:rPr>
                <w:lang w:val="es-AR"/>
              </w:rPr>
              <w:t>¿Te gustaron las actividades que hiciste?</w:t>
            </w:r>
          </w:p>
        </w:tc>
        <w:tc>
          <w:tcPr>
            <w:tcW w:w="2162" w:type="dxa"/>
          </w:tcPr>
          <w:p w:rsidR="007874AF" w:rsidRDefault="007874AF" w:rsidP="00C31C3F">
            <w:pPr>
              <w:rPr>
                <w:lang w:val="es-AR"/>
              </w:rPr>
            </w:pPr>
          </w:p>
        </w:tc>
        <w:tc>
          <w:tcPr>
            <w:tcW w:w="2203" w:type="dxa"/>
          </w:tcPr>
          <w:p w:rsidR="007874AF" w:rsidRDefault="007874AF" w:rsidP="00C31C3F">
            <w:pPr>
              <w:rPr>
                <w:lang w:val="es-AR"/>
              </w:rPr>
            </w:pPr>
          </w:p>
        </w:tc>
      </w:tr>
      <w:tr w:rsidR="007874AF" w:rsidTr="00C31C3F">
        <w:tc>
          <w:tcPr>
            <w:tcW w:w="3755" w:type="dxa"/>
          </w:tcPr>
          <w:p w:rsidR="007874AF" w:rsidRDefault="007874AF" w:rsidP="00C31C3F">
            <w:r>
              <w:t>¿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parecieron</w:t>
            </w:r>
            <w:proofErr w:type="spellEnd"/>
            <w:r>
              <w:t xml:space="preserve"> </w:t>
            </w:r>
            <w:proofErr w:type="spellStart"/>
            <w:r>
              <w:t>difíciles</w:t>
            </w:r>
            <w:proofErr w:type="spellEnd"/>
            <w:r>
              <w:t>?</w:t>
            </w:r>
          </w:p>
        </w:tc>
        <w:tc>
          <w:tcPr>
            <w:tcW w:w="2162" w:type="dxa"/>
          </w:tcPr>
          <w:p w:rsidR="007874AF" w:rsidRDefault="007874AF" w:rsidP="00C31C3F"/>
        </w:tc>
        <w:tc>
          <w:tcPr>
            <w:tcW w:w="2203" w:type="dxa"/>
          </w:tcPr>
          <w:p w:rsidR="007874AF" w:rsidRDefault="007874AF" w:rsidP="00C31C3F"/>
        </w:tc>
      </w:tr>
      <w:tr w:rsidR="007874AF" w:rsidTr="00C31C3F">
        <w:tc>
          <w:tcPr>
            <w:tcW w:w="3755" w:type="dxa"/>
          </w:tcPr>
          <w:p w:rsidR="007874AF" w:rsidRDefault="007874AF" w:rsidP="00C31C3F">
            <w:pPr>
              <w:rPr>
                <w:lang w:val="es-AR"/>
              </w:rPr>
            </w:pPr>
            <w:r>
              <w:rPr>
                <w:lang w:val="es-AR"/>
              </w:rPr>
              <w:t>¿Recibiste mucha ayuda para hacerlas?</w:t>
            </w:r>
          </w:p>
        </w:tc>
        <w:tc>
          <w:tcPr>
            <w:tcW w:w="2162" w:type="dxa"/>
          </w:tcPr>
          <w:p w:rsidR="007874AF" w:rsidRDefault="007874AF" w:rsidP="00C31C3F">
            <w:pPr>
              <w:rPr>
                <w:lang w:val="es-AR"/>
              </w:rPr>
            </w:pPr>
          </w:p>
        </w:tc>
        <w:tc>
          <w:tcPr>
            <w:tcW w:w="2203" w:type="dxa"/>
          </w:tcPr>
          <w:p w:rsidR="007874AF" w:rsidRDefault="007874AF" w:rsidP="00C31C3F">
            <w:pPr>
              <w:rPr>
                <w:lang w:val="es-AR"/>
              </w:rPr>
            </w:pPr>
          </w:p>
        </w:tc>
      </w:tr>
      <w:tr w:rsidR="007874AF" w:rsidTr="00C31C3F">
        <w:tc>
          <w:tcPr>
            <w:tcW w:w="3755" w:type="dxa"/>
          </w:tcPr>
          <w:p w:rsidR="007874AF" w:rsidRDefault="007874AF" w:rsidP="00C31C3F">
            <w:pPr>
              <w:rPr>
                <w:lang w:val="es-AR"/>
              </w:rPr>
            </w:pPr>
            <w:r>
              <w:rPr>
                <w:lang w:val="es-AR"/>
              </w:rPr>
              <w:t>¿Qué no entendiste de las actividades?</w:t>
            </w:r>
          </w:p>
        </w:tc>
        <w:tc>
          <w:tcPr>
            <w:tcW w:w="4365" w:type="dxa"/>
            <w:gridSpan w:val="2"/>
          </w:tcPr>
          <w:p w:rsidR="007874AF" w:rsidRDefault="007874AF" w:rsidP="00C31C3F">
            <w:pPr>
              <w:rPr>
                <w:lang w:val="es-AR"/>
              </w:rPr>
            </w:pPr>
          </w:p>
        </w:tc>
      </w:tr>
      <w:tr w:rsidR="007874AF" w:rsidTr="00C31C3F">
        <w:tc>
          <w:tcPr>
            <w:tcW w:w="3755" w:type="dxa"/>
          </w:tcPr>
          <w:p w:rsidR="007874AF" w:rsidRDefault="007874AF" w:rsidP="00C31C3F">
            <w:pPr>
              <w:rPr>
                <w:lang w:val="es-AR"/>
              </w:rPr>
            </w:pPr>
            <w:r>
              <w:rPr>
                <w:lang w:val="es-AR"/>
              </w:rPr>
              <w:t>¿Qué dudas te quedaron?</w:t>
            </w:r>
          </w:p>
        </w:tc>
        <w:tc>
          <w:tcPr>
            <w:tcW w:w="4365" w:type="dxa"/>
            <w:gridSpan w:val="2"/>
          </w:tcPr>
          <w:p w:rsidR="007874AF" w:rsidRDefault="007874AF" w:rsidP="00C31C3F">
            <w:pPr>
              <w:rPr>
                <w:lang w:val="es-AR"/>
              </w:rPr>
            </w:pPr>
          </w:p>
        </w:tc>
      </w:tr>
    </w:tbl>
    <w:p w:rsidR="007874AF" w:rsidRDefault="007874AF" w:rsidP="007874AF"/>
    <w:p w:rsidR="001D7A10" w:rsidRDefault="001D7A10">
      <w:bookmarkStart w:id="0" w:name="_GoBack"/>
      <w:bookmarkEnd w:id="0"/>
    </w:p>
    <w:sectPr w:rsidR="001D7A10" w:rsidSect="001D7A10">
      <w:type w:val="continuous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A10"/>
    <w:rsid w:val="000B5AB9"/>
    <w:rsid w:val="001D7A10"/>
    <w:rsid w:val="0041350E"/>
    <w:rsid w:val="0078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7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74A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874A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7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74A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874A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u3L5Tk8_74c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2020-04-17T19:38:00Z</dcterms:created>
  <dcterms:modified xsi:type="dcterms:W3CDTF">2020-04-17T19:43:00Z</dcterms:modified>
</cp:coreProperties>
</file>